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176" w:tblpY="455"/>
        <w:tblW w:w="11057" w:type="dxa"/>
        <w:tblLook w:val="04A0" w:firstRow="1" w:lastRow="0" w:firstColumn="1" w:lastColumn="0" w:noHBand="0" w:noVBand="1"/>
      </w:tblPr>
      <w:tblGrid>
        <w:gridCol w:w="2708"/>
        <w:gridCol w:w="8349"/>
      </w:tblGrid>
      <w:tr w:rsidR="008379C1" w14:paraId="62820056" w14:textId="77777777" w:rsidTr="00402209">
        <w:tc>
          <w:tcPr>
            <w:tcW w:w="2708" w:type="dxa"/>
          </w:tcPr>
          <w:p w14:paraId="07F4BF48" w14:textId="77777777" w:rsidR="008379C1" w:rsidRPr="001E7EB4" w:rsidRDefault="008379C1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E7EB4">
              <w:rPr>
                <w:rFonts w:ascii="Times New Roman" w:hAnsi="Times New Roman"/>
                <w:b/>
                <w:sz w:val="28"/>
                <w:szCs w:val="28"/>
              </w:rPr>
              <w:t>Name of the Event</w:t>
            </w:r>
          </w:p>
        </w:tc>
        <w:tc>
          <w:tcPr>
            <w:tcW w:w="8349" w:type="dxa"/>
          </w:tcPr>
          <w:p w14:paraId="535AEEA5" w14:textId="7E2EB014" w:rsidR="008379C1" w:rsidRPr="001617C4" w:rsidRDefault="001617C4" w:rsidP="001617C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617C4">
              <w:rPr>
                <w:rFonts w:ascii="Times New Roman" w:hAnsi="Times New Roman"/>
                <w:b/>
                <w:sz w:val="28"/>
                <w:szCs w:val="28"/>
              </w:rPr>
              <w:t>SCHOOL MUSICAL- ‘KOLKATA BROADWAY’</w:t>
            </w:r>
          </w:p>
        </w:tc>
      </w:tr>
      <w:tr w:rsidR="008379C1" w14:paraId="2AA432F6" w14:textId="77777777" w:rsidTr="00402209">
        <w:tc>
          <w:tcPr>
            <w:tcW w:w="2708" w:type="dxa"/>
          </w:tcPr>
          <w:p w14:paraId="3053DFA0" w14:textId="77777777" w:rsidR="008379C1" w:rsidRPr="001E7EB4" w:rsidRDefault="008379C1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E7EB4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8349" w:type="dxa"/>
          </w:tcPr>
          <w:p w14:paraId="1CB6C4AF" w14:textId="6A14D7C3" w:rsidR="008379C1" w:rsidRPr="001E7EB4" w:rsidRDefault="001617C4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DECEMBER</w:t>
            </w:r>
            <w:r w:rsidR="008379C1" w:rsidRPr="001E7EB4">
              <w:rPr>
                <w:rFonts w:ascii="Times New Roman" w:hAnsi="Times New Roman"/>
                <w:b/>
                <w:sz w:val="28"/>
                <w:szCs w:val="28"/>
              </w:rPr>
              <w:t xml:space="preserve"> 2018</w:t>
            </w:r>
          </w:p>
        </w:tc>
      </w:tr>
      <w:tr w:rsidR="008379C1" w14:paraId="5329E950" w14:textId="77777777" w:rsidTr="00402209">
        <w:tc>
          <w:tcPr>
            <w:tcW w:w="2708" w:type="dxa"/>
          </w:tcPr>
          <w:p w14:paraId="7843C27C" w14:textId="77777777" w:rsidR="008379C1" w:rsidRPr="001E7EB4" w:rsidRDefault="008379C1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E7EB4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8349" w:type="dxa"/>
          </w:tcPr>
          <w:p w14:paraId="5A88F4F3" w14:textId="764888DB" w:rsidR="008379C1" w:rsidRPr="001E7EB4" w:rsidRDefault="001617C4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617C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EF356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617C4">
              <w:rPr>
                <w:rFonts w:ascii="Times New Roman" w:hAnsi="Times New Roman"/>
                <w:b/>
                <w:sz w:val="28"/>
                <w:szCs w:val="28"/>
              </w:rPr>
              <w:t>h to 19</w:t>
            </w:r>
            <w:r w:rsidR="00EF35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617C4">
              <w:rPr>
                <w:rFonts w:ascii="Times New Roman" w:hAnsi="Times New Roman"/>
                <w:b/>
                <w:sz w:val="28"/>
                <w:szCs w:val="28"/>
              </w:rPr>
              <w:t>0h</w:t>
            </w:r>
          </w:p>
        </w:tc>
      </w:tr>
      <w:tr w:rsidR="008379C1" w14:paraId="20D5376F" w14:textId="77777777" w:rsidTr="00402209">
        <w:tc>
          <w:tcPr>
            <w:tcW w:w="2708" w:type="dxa"/>
          </w:tcPr>
          <w:p w14:paraId="09E89681" w14:textId="77777777" w:rsidR="008379C1" w:rsidRPr="001E7EB4" w:rsidRDefault="008379C1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E7EB4">
              <w:rPr>
                <w:rFonts w:ascii="Times New Roman" w:hAnsi="Times New Roman"/>
                <w:b/>
                <w:sz w:val="28"/>
                <w:szCs w:val="28"/>
              </w:rPr>
              <w:t>Venue</w:t>
            </w:r>
          </w:p>
        </w:tc>
        <w:tc>
          <w:tcPr>
            <w:tcW w:w="8349" w:type="dxa"/>
          </w:tcPr>
          <w:p w14:paraId="3AE290AE" w14:textId="690F8198" w:rsidR="008379C1" w:rsidRPr="001E7EB4" w:rsidRDefault="001617C4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UTTIRNA</w:t>
            </w:r>
          </w:p>
        </w:tc>
      </w:tr>
      <w:tr w:rsidR="008379C1" w14:paraId="086515A6" w14:textId="77777777" w:rsidTr="00402209">
        <w:tc>
          <w:tcPr>
            <w:tcW w:w="2708" w:type="dxa"/>
          </w:tcPr>
          <w:p w14:paraId="2EBC5718" w14:textId="5E11F63A" w:rsidR="008379C1" w:rsidRPr="001E7EB4" w:rsidRDefault="001E7EB4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E7EB4">
              <w:rPr>
                <w:rFonts w:ascii="Times New Roman" w:hAnsi="Times New Roman"/>
                <w:b/>
                <w:sz w:val="28"/>
                <w:szCs w:val="28"/>
              </w:rPr>
              <w:t>Chief Guest</w:t>
            </w:r>
          </w:p>
        </w:tc>
        <w:tc>
          <w:tcPr>
            <w:tcW w:w="8349" w:type="dxa"/>
          </w:tcPr>
          <w:p w14:paraId="0A660F49" w14:textId="5DB9CC13" w:rsidR="008379C1" w:rsidRPr="001E7EB4" w:rsidRDefault="00EF3565" w:rsidP="001E7E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Shri Subrata Bakshi</w:t>
            </w:r>
          </w:p>
        </w:tc>
      </w:tr>
      <w:tr w:rsidR="00402209" w14:paraId="26ED42EF" w14:textId="77777777" w:rsidTr="00402209">
        <w:tc>
          <w:tcPr>
            <w:tcW w:w="2708" w:type="dxa"/>
          </w:tcPr>
          <w:p w14:paraId="28FC48A3" w14:textId="200336B3" w:rsidR="00402209" w:rsidRPr="001E7EB4" w:rsidRDefault="00402209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E7EB4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="0073364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Pr="001E7EB4">
              <w:rPr>
                <w:rFonts w:ascii="Times New Roman" w:hAnsi="Times New Roman"/>
                <w:b/>
                <w:sz w:val="28"/>
                <w:szCs w:val="28"/>
              </w:rPr>
              <w:t xml:space="preserve"> i/c</w:t>
            </w:r>
          </w:p>
        </w:tc>
        <w:tc>
          <w:tcPr>
            <w:tcW w:w="8349" w:type="dxa"/>
          </w:tcPr>
          <w:p w14:paraId="717B6C0E" w14:textId="655A7123" w:rsidR="00402209" w:rsidRPr="001E7EB4" w:rsidRDefault="000D4BC9" w:rsidP="001E7EB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Mrs. Disha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Gadhia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Mrs. Krishna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Gadhia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&amp; Mrs.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Vijeta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Vora</w:t>
            </w:r>
            <w:bookmarkStart w:id="0" w:name="_GoBack"/>
            <w:bookmarkEnd w:id="0"/>
          </w:p>
        </w:tc>
      </w:tr>
    </w:tbl>
    <w:p w14:paraId="5257F8DB" w14:textId="77777777" w:rsidR="004D0AA6" w:rsidRDefault="00372914" w:rsidP="001617C4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AA6">
        <w:rPr>
          <w:rFonts w:ascii="Times New Roman" w:hAnsi="Times New Roman"/>
          <w:b/>
          <w:sz w:val="28"/>
          <w:szCs w:val="28"/>
          <w:u w:val="single"/>
        </w:rPr>
        <w:t>EVENT DOSSIER</w:t>
      </w:r>
    </w:p>
    <w:p w14:paraId="13F2BD1B" w14:textId="77777777" w:rsidR="000512C1" w:rsidRDefault="000512C1" w:rsidP="00B94C6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24D7C97" w14:textId="22C47A1E" w:rsidR="00B94C6C" w:rsidRPr="004D0AA6" w:rsidRDefault="00B94C6C" w:rsidP="00B94C6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4D0AA6">
        <w:rPr>
          <w:rFonts w:ascii="Times New Roman" w:hAnsi="Times New Roman"/>
          <w:b/>
          <w:sz w:val="28"/>
          <w:szCs w:val="28"/>
          <w:u w:val="single"/>
        </w:rPr>
        <w:t xml:space="preserve">Events </w:t>
      </w:r>
      <w:r w:rsidR="001617C4">
        <w:rPr>
          <w:rFonts w:ascii="Times New Roman" w:hAnsi="Times New Roman"/>
          <w:b/>
          <w:sz w:val="28"/>
          <w:szCs w:val="28"/>
          <w:u w:val="single"/>
        </w:rPr>
        <w:t>schedule</w:t>
      </w:r>
      <w:r w:rsidR="001617C4" w:rsidRPr="004D0AA6">
        <w:rPr>
          <w:rFonts w:ascii="Times New Roman" w:hAnsi="Times New Roman"/>
          <w:b/>
          <w:sz w:val="28"/>
          <w:szCs w:val="28"/>
          <w:u w:val="single"/>
        </w:rPr>
        <w:t>-</w:t>
      </w:r>
    </w:p>
    <w:p w14:paraId="51B18725" w14:textId="77777777" w:rsidR="00973736" w:rsidRPr="004D0AA6" w:rsidRDefault="00973736" w:rsidP="00B94C6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A3FF18E" w14:textId="77777777" w:rsidR="00EF3565" w:rsidRPr="00EF3565" w:rsidRDefault="00EF3565" w:rsidP="00EF35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F3565">
        <w:rPr>
          <w:rFonts w:ascii="Times New Roman" w:hAnsi="Times New Roman"/>
          <w:b/>
          <w:sz w:val="24"/>
          <w:szCs w:val="24"/>
        </w:rPr>
        <w:t>1715h : Welcome of Chief Guest &amp; Floating of Candles</w:t>
      </w:r>
    </w:p>
    <w:p w14:paraId="6222C6C6" w14:textId="77777777" w:rsidR="00EF3565" w:rsidRPr="00EF3565" w:rsidRDefault="00EF3565" w:rsidP="00EF35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F3565">
        <w:rPr>
          <w:rFonts w:ascii="Times New Roman" w:hAnsi="Times New Roman"/>
          <w:b/>
          <w:sz w:val="24"/>
          <w:szCs w:val="24"/>
        </w:rPr>
        <w:t>1720h to 1730h : Address by President, Hony Gen Secy, Chief Guest, HM</w:t>
      </w:r>
    </w:p>
    <w:p w14:paraId="6B30933C" w14:textId="77777777" w:rsidR="00EF3565" w:rsidRPr="00EF3565" w:rsidRDefault="00EF3565" w:rsidP="00EF35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F3565">
        <w:rPr>
          <w:rFonts w:ascii="Times New Roman" w:hAnsi="Times New Roman"/>
          <w:b/>
          <w:sz w:val="24"/>
          <w:szCs w:val="24"/>
        </w:rPr>
        <w:t>1730h to 1900h: School Musical Uttirna</w:t>
      </w:r>
    </w:p>
    <w:p w14:paraId="5929BB5A" w14:textId="23197E0F" w:rsidR="00EF3565" w:rsidRPr="00EF3565" w:rsidRDefault="00EF3565" w:rsidP="00EF35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F3565">
        <w:rPr>
          <w:rFonts w:ascii="Times New Roman" w:hAnsi="Times New Roman"/>
          <w:b/>
          <w:sz w:val="24"/>
          <w:szCs w:val="24"/>
        </w:rPr>
        <w:t xml:space="preserve">1920h to 1930h: School Orchestra performance </w:t>
      </w:r>
    </w:p>
    <w:p w14:paraId="3105404A" w14:textId="77777777" w:rsidR="00EF3565" w:rsidRPr="00EF3565" w:rsidRDefault="00EF3565" w:rsidP="00EF35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F3565">
        <w:rPr>
          <w:rFonts w:ascii="Times New Roman" w:hAnsi="Times New Roman"/>
          <w:b/>
          <w:sz w:val="24"/>
          <w:szCs w:val="24"/>
        </w:rPr>
        <w:t>1930h to 2000h: Dispersal of Students. Parents may leave after collecting their children</w:t>
      </w:r>
    </w:p>
    <w:p w14:paraId="625697D0" w14:textId="77777777" w:rsidR="00EF3565" w:rsidRDefault="00EF3565" w:rsidP="00EF35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F3565">
        <w:rPr>
          <w:rFonts w:ascii="Times New Roman" w:hAnsi="Times New Roman"/>
          <w:b/>
          <w:sz w:val="24"/>
          <w:szCs w:val="24"/>
        </w:rPr>
        <w:t>1930h to 2030h: Distinguished Alumni Awards by BGSP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01F13B" w14:textId="5E75A562" w:rsidR="00B94C6C" w:rsidRPr="004D0AA6" w:rsidRDefault="00B94C6C" w:rsidP="00EF356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Participants:</w:t>
      </w:r>
      <w:r>
        <w:rPr>
          <w:rFonts w:ascii="Times New Roman" w:hAnsi="Times New Roman"/>
          <w:sz w:val="24"/>
          <w:szCs w:val="24"/>
        </w:rPr>
        <w:tab/>
        <w:t xml:space="preserve">All Students </w:t>
      </w:r>
      <w:r w:rsidR="001617C4">
        <w:rPr>
          <w:rFonts w:ascii="Times New Roman" w:hAnsi="Times New Roman"/>
          <w:sz w:val="24"/>
          <w:szCs w:val="24"/>
        </w:rPr>
        <w:t>from Nursery to class X</w:t>
      </w:r>
    </w:p>
    <w:p w14:paraId="18FFA525" w14:textId="77777777" w:rsidR="00733642" w:rsidRDefault="00733642" w:rsidP="003E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501347539"/>
    </w:p>
    <w:p w14:paraId="22652FD1" w14:textId="77777777" w:rsidR="00733642" w:rsidRDefault="00733642" w:rsidP="003E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B8693A" w14:textId="7B089EDF" w:rsidR="003E33C7" w:rsidRPr="00C23EC5" w:rsidRDefault="003E33C7" w:rsidP="003E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3EC5">
        <w:rPr>
          <w:rFonts w:ascii="Times New Roman" w:hAnsi="Times New Roman"/>
          <w:b/>
          <w:sz w:val="24"/>
          <w:szCs w:val="24"/>
          <w:u w:val="single"/>
        </w:rPr>
        <w:t>INSTRUCTION</w:t>
      </w:r>
      <w:r w:rsidR="00C23EC5"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3DA97B9C" w14:textId="77777777" w:rsidR="003E33C7" w:rsidRDefault="003E33C7" w:rsidP="003E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F7E997" w14:textId="1D210727" w:rsidR="003E33C7" w:rsidRDefault="003E33C7" w:rsidP="003E3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students are strictly required to follow the instruction given below during the </w:t>
      </w:r>
      <w:r w:rsidR="00402DCB">
        <w:rPr>
          <w:rFonts w:ascii="Times New Roman" w:hAnsi="Times New Roman"/>
          <w:sz w:val="24"/>
          <w:szCs w:val="24"/>
        </w:rPr>
        <w:t>Musical concert</w:t>
      </w:r>
      <w:r>
        <w:rPr>
          <w:rFonts w:ascii="Times New Roman" w:hAnsi="Times New Roman"/>
          <w:sz w:val="24"/>
          <w:szCs w:val="24"/>
        </w:rPr>
        <w:t xml:space="preserve">. All class teachers </w:t>
      </w:r>
      <w:r w:rsidR="00402DCB">
        <w:rPr>
          <w:rFonts w:ascii="Times New Roman" w:hAnsi="Times New Roman"/>
          <w:sz w:val="24"/>
          <w:szCs w:val="24"/>
        </w:rPr>
        <w:t>and group in charges</w:t>
      </w:r>
      <w:r>
        <w:rPr>
          <w:rFonts w:ascii="Times New Roman" w:hAnsi="Times New Roman"/>
          <w:sz w:val="24"/>
          <w:szCs w:val="24"/>
        </w:rPr>
        <w:t xml:space="preserve"> will ensure that these instructions are understood by all students. Relevant extracts to be noted in school diary.</w:t>
      </w:r>
    </w:p>
    <w:p w14:paraId="6A411BFA" w14:textId="77777777" w:rsidR="00733642" w:rsidRDefault="00733642" w:rsidP="003E3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C90399" w14:textId="10B426CC" w:rsidR="003E33C7" w:rsidRDefault="003E33C7" w:rsidP="003E3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02DCB">
        <w:rPr>
          <w:rFonts w:ascii="Times New Roman" w:hAnsi="Times New Roman"/>
          <w:sz w:val="24"/>
          <w:szCs w:val="24"/>
        </w:rPr>
        <w:t xml:space="preserve">21 December </w:t>
      </w:r>
      <w:r>
        <w:rPr>
          <w:rFonts w:ascii="Times New Roman" w:hAnsi="Times New Roman"/>
          <w:sz w:val="24"/>
          <w:szCs w:val="24"/>
        </w:rPr>
        <w:t>2018</w:t>
      </w:r>
    </w:p>
    <w:p w14:paraId="7D0A56E2" w14:textId="77777777" w:rsidR="00733642" w:rsidRDefault="00733642" w:rsidP="003E3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9BD1D6" w14:textId="1BE360EE" w:rsidR="003E33C7" w:rsidRDefault="003E33C7" w:rsidP="003E3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Venue: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02DCB">
        <w:rPr>
          <w:rFonts w:ascii="Times New Roman" w:hAnsi="Times New Roman"/>
          <w:sz w:val="24"/>
          <w:szCs w:val="24"/>
        </w:rPr>
        <w:t>Uttirna</w:t>
      </w:r>
    </w:p>
    <w:p w14:paraId="19AB7621" w14:textId="77777777" w:rsidR="00323317" w:rsidRDefault="00323317" w:rsidP="003E3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CF1C7" w14:textId="39EB7B4B" w:rsidR="00323317" w:rsidRPr="009F17BD" w:rsidRDefault="00733642" w:rsidP="00DA58FA">
      <w:pPr>
        <w:pStyle w:val="ListParagraph"/>
        <w:numPr>
          <w:ilvl w:val="0"/>
          <w:numId w:val="14"/>
        </w:numPr>
        <w:jc w:val="both"/>
        <w:rPr>
          <w:rFonts w:eastAsiaTheme="minorHAnsi"/>
        </w:rPr>
      </w:pPr>
      <w:r w:rsidRPr="009F17BD">
        <w:rPr>
          <w:rFonts w:eastAsiaTheme="minorHAnsi"/>
        </w:rPr>
        <w:t xml:space="preserve">Pre- primary children will report at </w:t>
      </w:r>
      <w:r w:rsidR="00323317" w:rsidRPr="009F17BD">
        <w:rPr>
          <w:rFonts w:eastAsiaTheme="minorHAnsi"/>
          <w:u w:val="single"/>
        </w:rPr>
        <w:t xml:space="preserve"> 1</w:t>
      </w:r>
      <w:r w:rsidR="0098197A" w:rsidRPr="009F17BD">
        <w:rPr>
          <w:rFonts w:eastAsiaTheme="minorHAnsi"/>
          <w:u w:val="single"/>
        </w:rPr>
        <w:t>630h</w:t>
      </w:r>
      <w:r w:rsidR="0098197A" w:rsidRPr="009F17BD">
        <w:rPr>
          <w:rFonts w:eastAsiaTheme="minorHAnsi"/>
        </w:rPr>
        <w:t xml:space="preserve">  </w:t>
      </w:r>
      <w:r w:rsidRPr="009F17BD">
        <w:rPr>
          <w:rFonts w:eastAsiaTheme="minorHAnsi"/>
        </w:rPr>
        <w:t xml:space="preserve">at </w:t>
      </w:r>
      <w:r w:rsidR="00323317" w:rsidRPr="009F17BD">
        <w:rPr>
          <w:rFonts w:eastAsiaTheme="minorHAnsi"/>
        </w:rPr>
        <w:t xml:space="preserve">  </w:t>
      </w:r>
      <w:r w:rsidRPr="009F17BD">
        <w:rPr>
          <w:rFonts w:eastAsiaTheme="minorHAnsi"/>
        </w:rPr>
        <w:t>Uttirna, to be handed and taken over from respective class teachers.</w:t>
      </w:r>
      <w:r w:rsidR="00743457" w:rsidRPr="009F17BD">
        <w:rPr>
          <w:rFonts w:eastAsiaTheme="minorHAnsi"/>
        </w:rPr>
        <w:t xml:space="preserve"> When facing the stage, teachers will be available on left side below the </w:t>
      </w:r>
      <w:r w:rsidR="00BB4C57" w:rsidRPr="009F17BD">
        <w:rPr>
          <w:rFonts w:eastAsiaTheme="minorHAnsi"/>
        </w:rPr>
        <w:t>stage</w:t>
      </w:r>
      <w:r w:rsidR="0098197A" w:rsidRPr="009F17BD">
        <w:rPr>
          <w:rFonts w:eastAsiaTheme="minorHAnsi"/>
        </w:rPr>
        <w:t xml:space="preserve">, to receive the students. They will be handed over at the same place. </w:t>
      </w:r>
      <w:r w:rsidRPr="009F17BD">
        <w:rPr>
          <w:rFonts w:eastAsiaTheme="minorHAnsi"/>
        </w:rPr>
        <w:t xml:space="preserve">The parents </w:t>
      </w:r>
      <w:r w:rsidR="0098197A" w:rsidRPr="009F17BD">
        <w:rPr>
          <w:rFonts w:eastAsiaTheme="minorHAnsi"/>
        </w:rPr>
        <w:t>will</w:t>
      </w:r>
      <w:r w:rsidRPr="009F17BD">
        <w:rPr>
          <w:rFonts w:eastAsiaTheme="minorHAnsi"/>
        </w:rPr>
        <w:t xml:space="preserve"> collect their children immediately after the pre-primary performance</w:t>
      </w:r>
      <w:r w:rsidR="00323317" w:rsidRPr="009F17BD">
        <w:rPr>
          <w:rFonts w:eastAsiaTheme="minorHAnsi"/>
        </w:rPr>
        <w:t>.</w:t>
      </w:r>
    </w:p>
    <w:p w14:paraId="228436F6" w14:textId="3E37A211" w:rsidR="00323317" w:rsidRPr="00733642" w:rsidRDefault="00733642" w:rsidP="009F17BD">
      <w:pPr>
        <w:pStyle w:val="ListParagraph"/>
        <w:numPr>
          <w:ilvl w:val="0"/>
          <w:numId w:val="14"/>
        </w:numPr>
        <w:spacing w:line="360" w:lineRule="auto"/>
        <w:rPr>
          <w:rFonts w:eastAsiaTheme="minorHAnsi"/>
        </w:rPr>
      </w:pPr>
      <w:r w:rsidRPr="00733642">
        <w:rPr>
          <w:rFonts w:eastAsiaTheme="minorHAnsi"/>
        </w:rPr>
        <w:t>Arrival of staff &amp; teachers:</w:t>
      </w:r>
      <w:r>
        <w:rPr>
          <w:rFonts w:eastAsiaTheme="minorHAnsi"/>
        </w:rPr>
        <w:t xml:space="preserve"> </w:t>
      </w:r>
      <w:r w:rsidRPr="00733642">
        <w:rPr>
          <w:rFonts w:eastAsiaTheme="minorHAnsi"/>
        </w:rPr>
        <w:t>8.00</w:t>
      </w:r>
      <w:r>
        <w:rPr>
          <w:rFonts w:eastAsiaTheme="minorHAnsi"/>
        </w:rPr>
        <w:t xml:space="preserve"> </w:t>
      </w:r>
      <w:r w:rsidRPr="00733642">
        <w:rPr>
          <w:rFonts w:eastAsiaTheme="minorHAnsi"/>
        </w:rPr>
        <w:t>am</w:t>
      </w:r>
    </w:p>
    <w:p w14:paraId="453D42C6" w14:textId="424DD02A" w:rsidR="00323317" w:rsidRPr="00733642" w:rsidRDefault="00733642" w:rsidP="009F17BD">
      <w:pPr>
        <w:pStyle w:val="ListParagraph"/>
        <w:numPr>
          <w:ilvl w:val="0"/>
          <w:numId w:val="14"/>
        </w:numPr>
        <w:spacing w:line="360" w:lineRule="auto"/>
        <w:rPr>
          <w:rFonts w:eastAsiaTheme="minorHAnsi"/>
        </w:rPr>
      </w:pPr>
      <w:r w:rsidRPr="00733642">
        <w:rPr>
          <w:rFonts w:eastAsiaTheme="minorHAnsi"/>
        </w:rPr>
        <w:t>Arrival of students:</w:t>
      </w:r>
      <w:r>
        <w:rPr>
          <w:rFonts w:eastAsiaTheme="minorHAnsi"/>
        </w:rPr>
        <w:t xml:space="preserve"> </w:t>
      </w:r>
      <w:r w:rsidRPr="00733642">
        <w:rPr>
          <w:rFonts w:eastAsiaTheme="minorHAnsi"/>
        </w:rPr>
        <w:t>8.30am</w:t>
      </w:r>
    </w:p>
    <w:p w14:paraId="5A3783BD" w14:textId="02D6172D" w:rsidR="00323317" w:rsidRPr="00733642" w:rsidRDefault="000D4BC9" w:rsidP="009F17BD">
      <w:pPr>
        <w:pStyle w:val="ListParagraph"/>
        <w:numPr>
          <w:ilvl w:val="0"/>
          <w:numId w:val="14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lastRenderedPageBreak/>
        <w:t>Mrs. Kali Lama, Mrs. Jyoti Singh, Mr. Subrata Jana and Mr. Abhijit Mondal</w:t>
      </w:r>
      <w:r w:rsidR="00733642">
        <w:rPr>
          <w:rFonts w:eastAsiaTheme="minorHAnsi"/>
        </w:rPr>
        <w:t xml:space="preserve"> </w:t>
      </w:r>
      <w:r w:rsidR="00733642" w:rsidRPr="00733642">
        <w:rPr>
          <w:rFonts w:eastAsiaTheme="minorHAnsi"/>
        </w:rPr>
        <w:t xml:space="preserve">will report </w:t>
      </w:r>
      <w:r w:rsidR="0022306D">
        <w:rPr>
          <w:rFonts w:eastAsiaTheme="minorHAnsi"/>
        </w:rPr>
        <w:t xml:space="preserve">to school </w:t>
      </w:r>
      <w:r w:rsidR="00733642" w:rsidRPr="00733642">
        <w:rPr>
          <w:rFonts w:eastAsiaTheme="minorHAnsi"/>
        </w:rPr>
        <w:t>at 0</w:t>
      </w:r>
      <w:r w:rsidR="0022306D">
        <w:rPr>
          <w:rFonts w:eastAsiaTheme="minorHAnsi"/>
        </w:rPr>
        <w:t>6</w:t>
      </w:r>
      <w:r w:rsidR="00733642" w:rsidRPr="00733642">
        <w:rPr>
          <w:rFonts w:eastAsiaTheme="minorHAnsi"/>
        </w:rPr>
        <w:t>30 hrs</w:t>
      </w:r>
      <w:r w:rsidR="0022306D">
        <w:rPr>
          <w:rFonts w:eastAsiaTheme="minorHAnsi"/>
        </w:rPr>
        <w:t xml:space="preserve"> and remaining Group D to report to Uttirna</w:t>
      </w:r>
      <w:r>
        <w:rPr>
          <w:rFonts w:eastAsiaTheme="minorHAnsi"/>
        </w:rPr>
        <w:t>,</w:t>
      </w:r>
      <w:r w:rsidRPr="000D4BC9">
        <w:rPr>
          <w:rFonts w:eastAsiaTheme="minorHAnsi"/>
        </w:rPr>
        <w:t xml:space="preserve"> </w:t>
      </w:r>
      <w:r>
        <w:rPr>
          <w:rFonts w:eastAsiaTheme="minorHAnsi"/>
        </w:rPr>
        <w:t>at 0730h</w:t>
      </w:r>
      <w:r w:rsidR="0022306D">
        <w:rPr>
          <w:rFonts w:eastAsiaTheme="minorHAnsi"/>
        </w:rPr>
        <w:t>.</w:t>
      </w:r>
    </w:p>
    <w:p w14:paraId="5CCDBCA2" w14:textId="5410B796" w:rsidR="003E33C7" w:rsidRDefault="00402DCB" w:rsidP="003E3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CA6E0A" w14:textId="7A79B409" w:rsidR="003E33C7" w:rsidRDefault="003E33C7" w:rsidP="003E33C7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Dress: </w:t>
      </w:r>
      <w:r>
        <w:rPr>
          <w:rFonts w:ascii="Times New Roman" w:hAnsi="Times New Roman"/>
          <w:b/>
          <w:sz w:val="24"/>
          <w:szCs w:val="24"/>
        </w:rPr>
        <w:tab/>
      </w:r>
      <w:r w:rsidR="00402DCB" w:rsidRPr="00402DCB">
        <w:rPr>
          <w:rFonts w:ascii="Times New Roman" w:hAnsi="Times New Roman"/>
          <w:sz w:val="24"/>
          <w:szCs w:val="24"/>
        </w:rPr>
        <w:t>Students will come in coloured dress and change into costume for the musical.</w:t>
      </w:r>
      <w:r w:rsidR="00402DCB">
        <w:rPr>
          <w:rFonts w:ascii="Times New Roman" w:hAnsi="Times New Roman"/>
          <w:b/>
          <w:sz w:val="24"/>
          <w:szCs w:val="24"/>
        </w:rPr>
        <w:t xml:space="preserve"> </w:t>
      </w:r>
      <w:r w:rsidR="00402DCB">
        <w:rPr>
          <w:rFonts w:ascii="Times New Roman" w:hAnsi="Times New Roman"/>
          <w:sz w:val="24"/>
          <w:szCs w:val="24"/>
        </w:rPr>
        <w:t xml:space="preserve"> </w:t>
      </w:r>
    </w:p>
    <w:p w14:paraId="7FEC51A4" w14:textId="64D52941" w:rsidR="003E33C7" w:rsidRDefault="003E33C7" w:rsidP="003E33C7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Identity cards: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E42263">
        <w:rPr>
          <w:rFonts w:ascii="Times New Roman" w:hAnsi="Times New Roman"/>
          <w:sz w:val="24"/>
          <w:szCs w:val="24"/>
        </w:rPr>
        <w:t>Compulsor</w:t>
      </w:r>
      <w:r w:rsidR="00402DCB">
        <w:rPr>
          <w:rFonts w:ascii="Times New Roman" w:hAnsi="Times New Roman"/>
          <w:sz w:val="24"/>
          <w:szCs w:val="24"/>
        </w:rPr>
        <w:t>ily</w:t>
      </w:r>
      <w:r w:rsidR="00E42263">
        <w:rPr>
          <w:rFonts w:ascii="Times New Roman" w:hAnsi="Times New Roman"/>
          <w:sz w:val="24"/>
          <w:szCs w:val="24"/>
        </w:rPr>
        <w:t xml:space="preserve"> ID </w:t>
      </w:r>
      <w:r w:rsidR="008A5DEB">
        <w:rPr>
          <w:rFonts w:ascii="Times New Roman" w:hAnsi="Times New Roman"/>
          <w:sz w:val="24"/>
          <w:szCs w:val="24"/>
        </w:rPr>
        <w:t>card</w:t>
      </w:r>
      <w:r w:rsidR="00E42263">
        <w:rPr>
          <w:rFonts w:ascii="Times New Roman" w:hAnsi="Times New Roman"/>
          <w:sz w:val="24"/>
          <w:szCs w:val="24"/>
        </w:rPr>
        <w:t xml:space="preserve"> should</w:t>
      </w:r>
      <w:r>
        <w:rPr>
          <w:rFonts w:ascii="Times New Roman" w:hAnsi="Times New Roman"/>
          <w:sz w:val="24"/>
          <w:szCs w:val="24"/>
        </w:rPr>
        <w:t xml:space="preserve"> be worn around the neck at all times except when participating in the event. </w:t>
      </w:r>
      <w:r w:rsidR="00402DCB">
        <w:rPr>
          <w:rFonts w:ascii="Times New Roman" w:hAnsi="Times New Roman"/>
          <w:sz w:val="24"/>
          <w:szCs w:val="24"/>
        </w:rPr>
        <w:t xml:space="preserve"> </w:t>
      </w:r>
    </w:p>
    <w:p w14:paraId="609C8478" w14:textId="77777777" w:rsidR="00402DCB" w:rsidRDefault="00402DCB" w:rsidP="003E33C7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</w:p>
    <w:p w14:paraId="280502E1" w14:textId="442FA5E2" w:rsidR="003E33C7" w:rsidRDefault="003E33C7" w:rsidP="003E33C7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Attendance: </w:t>
      </w:r>
      <w:r>
        <w:rPr>
          <w:rFonts w:ascii="Times New Roman" w:hAnsi="Times New Roman"/>
          <w:b/>
          <w:sz w:val="24"/>
          <w:szCs w:val="24"/>
        </w:rPr>
        <w:tab/>
      </w:r>
      <w:r w:rsidR="00AA6894">
        <w:rPr>
          <w:rFonts w:ascii="Times New Roman" w:hAnsi="Times New Roman"/>
          <w:sz w:val="24"/>
          <w:szCs w:val="24"/>
        </w:rPr>
        <w:t>08</w:t>
      </w:r>
      <w:r w:rsidR="00FD44C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h</w:t>
      </w:r>
      <w:r w:rsidR="00B07E4D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 </w:t>
      </w:r>
      <w:r w:rsidR="00402DCB"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 xml:space="preserve"> wise </w:t>
      </w:r>
      <w:r w:rsidR="00402DCB">
        <w:rPr>
          <w:rFonts w:ascii="Times New Roman" w:hAnsi="Times New Roman"/>
          <w:sz w:val="24"/>
          <w:szCs w:val="24"/>
        </w:rPr>
        <w:t xml:space="preserve">in the basement of Uttirna, in the </w:t>
      </w:r>
      <w:r w:rsidR="00547710">
        <w:rPr>
          <w:rFonts w:ascii="Times New Roman" w:hAnsi="Times New Roman"/>
          <w:sz w:val="24"/>
          <w:szCs w:val="24"/>
        </w:rPr>
        <w:t>Group</w:t>
      </w:r>
      <w:r w:rsidR="00402DCB">
        <w:rPr>
          <w:rFonts w:ascii="Times New Roman" w:hAnsi="Times New Roman"/>
          <w:sz w:val="24"/>
          <w:szCs w:val="24"/>
        </w:rPr>
        <w:t xml:space="preserve"> wise </w:t>
      </w:r>
      <w:r w:rsidR="00BE7C3E">
        <w:rPr>
          <w:rFonts w:ascii="Times New Roman" w:hAnsi="Times New Roman"/>
          <w:sz w:val="24"/>
          <w:szCs w:val="24"/>
        </w:rPr>
        <w:t>Control</w:t>
      </w:r>
      <w:r w:rsidR="00402DCB">
        <w:rPr>
          <w:rFonts w:ascii="Times New Roman" w:hAnsi="Times New Roman"/>
          <w:sz w:val="24"/>
          <w:szCs w:val="24"/>
        </w:rPr>
        <w:t xml:space="preserve"> area. </w:t>
      </w:r>
    </w:p>
    <w:p w14:paraId="634C46C8" w14:textId="5ECFCC15" w:rsidR="003E33C7" w:rsidRDefault="00402DCB" w:rsidP="003E33C7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E71ED26" w14:textId="3B01D6F6" w:rsidR="00323317" w:rsidRPr="004C3D64" w:rsidRDefault="003E33C7" w:rsidP="00733642">
      <w:pPr>
        <w:ind w:left="3600" w:hanging="3600"/>
        <w:rPr>
          <w:rFonts w:ascii="Times New Roman" w:eastAsiaTheme="minorHAnsi" w:hAnsi="Times New Roman"/>
          <w:lang w:val="en-US"/>
        </w:rPr>
      </w:pPr>
      <w:r>
        <w:rPr>
          <w:rFonts w:ascii="Times New Roman" w:hAnsi="Times New Roman"/>
          <w:b/>
          <w:sz w:val="24"/>
          <w:szCs w:val="24"/>
        </w:rPr>
        <w:t>Food:</w:t>
      </w:r>
      <w:r>
        <w:rPr>
          <w:rFonts w:ascii="Times New Roman" w:hAnsi="Times New Roman"/>
          <w:sz w:val="24"/>
          <w:szCs w:val="24"/>
        </w:rPr>
        <w:tab/>
      </w:r>
      <w:r w:rsidR="00733642">
        <w:rPr>
          <w:rFonts w:ascii="Times New Roman" w:hAnsi="Times New Roman"/>
          <w:sz w:val="24"/>
          <w:szCs w:val="24"/>
        </w:rPr>
        <w:t>L</w:t>
      </w:r>
      <w:r w:rsidR="00733642" w:rsidRPr="004C3D64">
        <w:rPr>
          <w:rFonts w:ascii="Times New Roman" w:eastAsiaTheme="minorHAnsi" w:hAnsi="Times New Roman"/>
          <w:lang w:val="en-US"/>
        </w:rPr>
        <w:t xml:space="preserve">unch will be </w:t>
      </w:r>
      <w:r w:rsidR="0022306D">
        <w:rPr>
          <w:rFonts w:ascii="Times New Roman" w:eastAsiaTheme="minorHAnsi" w:hAnsi="Times New Roman"/>
          <w:lang w:val="en-US"/>
        </w:rPr>
        <w:t>delivered at Group Controls</w:t>
      </w:r>
      <w:r w:rsidR="00733642" w:rsidRPr="004C3D64">
        <w:rPr>
          <w:rFonts w:ascii="Times New Roman" w:eastAsiaTheme="minorHAnsi" w:hAnsi="Times New Roman"/>
          <w:lang w:val="en-US"/>
        </w:rPr>
        <w:t xml:space="preserve"> </w:t>
      </w:r>
      <w:r w:rsidR="00733642">
        <w:rPr>
          <w:rFonts w:ascii="Times New Roman" w:eastAsiaTheme="minorHAnsi" w:hAnsi="Times New Roman"/>
          <w:lang w:val="en-US"/>
        </w:rPr>
        <w:t xml:space="preserve">in the basement of Uttirna. </w:t>
      </w:r>
      <w:r w:rsidR="00733642" w:rsidRPr="004C3D64">
        <w:rPr>
          <w:rFonts w:ascii="Times New Roman" w:eastAsiaTheme="minorHAnsi" w:hAnsi="Times New Roman"/>
          <w:lang w:val="en-US"/>
        </w:rPr>
        <w:t xml:space="preserve"> Both </w:t>
      </w:r>
      <w:r w:rsidR="00733642">
        <w:rPr>
          <w:rFonts w:ascii="Times New Roman" w:eastAsiaTheme="minorHAnsi" w:hAnsi="Times New Roman"/>
          <w:lang w:val="en-US"/>
        </w:rPr>
        <w:t>J</w:t>
      </w:r>
      <w:r w:rsidR="00733642" w:rsidRPr="004C3D64">
        <w:rPr>
          <w:rFonts w:ascii="Times New Roman" w:eastAsiaTheme="minorHAnsi" w:hAnsi="Times New Roman"/>
          <w:lang w:val="en-US"/>
        </w:rPr>
        <w:t>ain and non-</w:t>
      </w:r>
      <w:r w:rsidR="00733642">
        <w:rPr>
          <w:rFonts w:ascii="Times New Roman" w:eastAsiaTheme="minorHAnsi" w:hAnsi="Times New Roman"/>
          <w:lang w:val="en-US"/>
        </w:rPr>
        <w:t>J</w:t>
      </w:r>
      <w:r w:rsidR="00733642" w:rsidRPr="004C3D64">
        <w:rPr>
          <w:rFonts w:ascii="Times New Roman" w:eastAsiaTheme="minorHAnsi" w:hAnsi="Times New Roman"/>
          <w:lang w:val="en-US"/>
        </w:rPr>
        <w:t>ain food will be available</w:t>
      </w:r>
      <w:r w:rsidR="00733642">
        <w:rPr>
          <w:rFonts w:ascii="Times New Roman" w:eastAsiaTheme="minorHAnsi" w:hAnsi="Times New Roman"/>
          <w:lang w:val="en-US"/>
        </w:rPr>
        <w:t xml:space="preserve"> </w:t>
      </w:r>
      <w:r w:rsidR="00733642" w:rsidRPr="004C3D64">
        <w:rPr>
          <w:rFonts w:ascii="Times New Roman" w:eastAsiaTheme="minorHAnsi" w:hAnsi="Times New Roman"/>
          <w:lang w:val="en-US"/>
        </w:rPr>
        <w:t xml:space="preserve">for lunch  </w:t>
      </w:r>
    </w:p>
    <w:p w14:paraId="5659AF13" w14:textId="5C2BE7D0" w:rsidR="00F46ED3" w:rsidRDefault="003E33C7" w:rsidP="00A564B3">
      <w:pPr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Water:</w:t>
      </w:r>
      <w:r>
        <w:rPr>
          <w:rFonts w:ascii="Times New Roman" w:hAnsi="Times New Roman"/>
          <w:sz w:val="24"/>
          <w:szCs w:val="24"/>
        </w:rPr>
        <w:tab/>
      </w:r>
      <w:r w:rsidR="00A564B3" w:rsidRPr="00A564B3">
        <w:rPr>
          <w:rFonts w:ascii="Times New Roman" w:eastAsiaTheme="minorHAnsi" w:hAnsi="Times New Roman"/>
          <w:lang w:val="en-US"/>
        </w:rPr>
        <w:t xml:space="preserve">Water will be </w:t>
      </w:r>
      <w:r w:rsidR="0022306D">
        <w:rPr>
          <w:rFonts w:ascii="Times New Roman" w:eastAsiaTheme="minorHAnsi" w:hAnsi="Times New Roman"/>
          <w:lang w:val="en-US"/>
        </w:rPr>
        <w:t>delivered to Group Controls as required. For additional water, Teachers In charge</w:t>
      </w:r>
      <w:r w:rsidR="00BE7C3E">
        <w:rPr>
          <w:rFonts w:ascii="Times New Roman" w:eastAsiaTheme="minorHAnsi" w:hAnsi="Times New Roman"/>
          <w:lang w:val="en-US"/>
        </w:rPr>
        <w:t xml:space="preserve"> of respective Groups</w:t>
      </w:r>
      <w:r w:rsidR="0022306D">
        <w:rPr>
          <w:rFonts w:ascii="Times New Roman" w:eastAsiaTheme="minorHAnsi" w:hAnsi="Times New Roman"/>
          <w:lang w:val="en-US"/>
        </w:rPr>
        <w:t xml:space="preserve"> may contact Food In charge.</w:t>
      </w:r>
    </w:p>
    <w:p w14:paraId="2DADCA2E" w14:textId="3543C53D" w:rsidR="003E33C7" w:rsidRDefault="003E33C7" w:rsidP="003E33C7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Security of belongings:</w:t>
      </w:r>
      <w:r>
        <w:rPr>
          <w:rFonts w:ascii="Times New Roman" w:hAnsi="Times New Roman"/>
          <w:sz w:val="24"/>
          <w:szCs w:val="24"/>
        </w:rPr>
        <w:tab/>
      </w:r>
      <w:r w:rsidR="0022306D">
        <w:rPr>
          <w:rFonts w:ascii="Times New Roman" w:hAnsi="Times New Roman"/>
          <w:sz w:val="24"/>
          <w:szCs w:val="24"/>
        </w:rPr>
        <w:t>Deposit counters as previously, will be operative under Mr. Jayesh Shah and Mr. Nandy.</w:t>
      </w:r>
    </w:p>
    <w:p w14:paraId="38694A04" w14:textId="3A493D51" w:rsidR="00A564B3" w:rsidRDefault="00A564B3" w:rsidP="003E33C7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</w:p>
    <w:p w14:paraId="7F5186BF" w14:textId="25223FFD" w:rsidR="00A564B3" w:rsidRPr="005D5D2D" w:rsidRDefault="005D5D2D" w:rsidP="00A564B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P.S - </w:t>
      </w:r>
      <w:r w:rsidR="00A564B3" w:rsidRPr="005D5D2D">
        <w:rPr>
          <w:rFonts w:ascii="Times New Roman" w:hAnsi="Times New Roman"/>
          <w:b/>
          <w:color w:val="FF0000"/>
          <w:sz w:val="24"/>
          <w:szCs w:val="24"/>
          <w:u w:val="single"/>
        </w:rPr>
        <w:t>PARENTS ARE ADVISED NOT TO SEND ANY EXPENSIVE ITEM WITH THEIR CHILD/WARD.</w:t>
      </w:r>
    </w:p>
    <w:p w14:paraId="26C2194E" w14:textId="75AB3D2D" w:rsidR="00A564B3" w:rsidRPr="005D5D2D" w:rsidRDefault="00A564B3" w:rsidP="003E33C7">
      <w:pPr>
        <w:spacing w:after="0" w:line="240" w:lineRule="auto"/>
        <w:ind w:left="3600" w:hanging="360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160C17D" w14:textId="77777777" w:rsidR="00A564B3" w:rsidRDefault="00A564B3" w:rsidP="003E33C7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</w:p>
    <w:p w14:paraId="27BC2584" w14:textId="50A0603A" w:rsidR="00323317" w:rsidRPr="004C3D64" w:rsidRDefault="005D5D2D" w:rsidP="0022306D">
      <w:pPr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A</w:t>
      </w:r>
      <w:r w:rsidR="00323317" w:rsidRPr="004C3D6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ll goods required to be sent to </w:t>
      </w:r>
      <w:r w:rsidR="00323317">
        <w:rPr>
          <w:rFonts w:ascii="Times New Roman" w:eastAsiaTheme="minorHAnsi" w:hAnsi="Times New Roman"/>
          <w:b/>
          <w:sz w:val="24"/>
          <w:szCs w:val="24"/>
          <w:lang w:val="en-US"/>
        </w:rPr>
        <w:t>Uttirna,</w:t>
      </w:r>
      <w:r w:rsidR="00323317" w:rsidRPr="004C3D6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to be packed properly and kept in class NURSERY before </w:t>
      </w:r>
      <w:proofErr w:type="spellStart"/>
      <w:r w:rsidR="00323317" w:rsidRPr="004C3D64">
        <w:rPr>
          <w:rFonts w:ascii="Times New Roman" w:eastAsiaTheme="minorHAnsi" w:hAnsi="Times New Roman"/>
          <w:b/>
          <w:sz w:val="24"/>
          <w:szCs w:val="24"/>
          <w:lang w:val="en-US"/>
        </w:rPr>
        <w:t>1400HRS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on 2</w:t>
      </w:r>
      <w:r w:rsidR="009F17BD">
        <w:rPr>
          <w:rFonts w:ascii="Times New Roman" w:eastAsiaTheme="minorHAnsi" w:hAnsi="Times New Roman"/>
          <w:b/>
          <w:sz w:val="24"/>
          <w:szCs w:val="24"/>
          <w:lang w:val="en-US"/>
        </w:rPr>
        <w:t>0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December,</w:t>
      </w:r>
      <w:r w:rsidR="00323317" w:rsidRPr="004C3D6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with proper tags.</w:t>
      </w:r>
    </w:p>
    <w:p w14:paraId="7F320AD1" w14:textId="77777777" w:rsidR="003E33C7" w:rsidRDefault="003E33C7" w:rsidP="003E3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A9D8AC" w14:textId="4E716913" w:rsidR="00D316A0" w:rsidRDefault="00D316A0" w:rsidP="00D316A0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27DC7B13" w14:textId="4CF0E674" w:rsidR="00A564B3" w:rsidRPr="004C3D64" w:rsidRDefault="00D316A0" w:rsidP="009F17BD">
      <w:pPr>
        <w:ind w:left="3600" w:hanging="360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Clean</w:t>
      </w:r>
      <w:r w:rsidR="00197511">
        <w:rPr>
          <w:rFonts w:ascii="Times New Roman" w:hAnsi="Times New Roman"/>
          <w:b/>
          <w:sz w:val="24"/>
          <w:szCs w:val="24"/>
        </w:rPr>
        <w:t>liness of Uttirna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C23EC5" w:rsidRPr="00C23EC5">
        <w:rPr>
          <w:rFonts w:ascii="Times New Roman" w:hAnsi="Times New Roman"/>
          <w:sz w:val="24"/>
          <w:szCs w:val="24"/>
        </w:rPr>
        <w:t>It is everybody’s responsibility to help keep the amphitheatre clean, at all times.</w:t>
      </w:r>
      <w:r w:rsidR="00C23EC5" w:rsidRPr="00C23EC5">
        <w:rPr>
          <w:rFonts w:ascii="Times New Roman" w:hAnsi="Times New Roman"/>
          <w:b/>
          <w:sz w:val="24"/>
          <w:szCs w:val="24"/>
        </w:rPr>
        <w:t xml:space="preserve"> </w:t>
      </w:r>
      <w:r w:rsidR="00A564B3">
        <w:rPr>
          <w:rFonts w:ascii="Times New Roman" w:hAnsi="Times New Roman"/>
          <w:sz w:val="24"/>
          <w:szCs w:val="24"/>
        </w:rPr>
        <w:t>Students found littering the amphitheatre are liable to be penalized</w:t>
      </w:r>
      <w:r w:rsidR="00A564B3" w:rsidRPr="004C3D6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A564B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. </w:t>
      </w:r>
      <w:r w:rsidR="00A564B3" w:rsidRPr="00A564B3">
        <w:rPr>
          <w:rFonts w:ascii="Times New Roman" w:eastAsiaTheme="minorHAnsi" w:hAnsi="Times New Roman"/>
          <w:sz w:val="24"/>
          <w:szCs w:val="24"/>
          <w:lang w:val="en-US"/>
        </w:rPr>
        <w:t>Also, d</w:t>
      </w:r>
      <w:r w:rsidR="00A564B3" w:rsidRPr="004C3D64">
        <w:rPr>
          <w:rFonts w:ascii="Times New Roman" w:eastAsiaTheme="minorHAnsi" w:hAnsi="Times New Roman"/>
          <w:sz w:val="24"/>
          <w:szCs w:val="24"/>
          <w:lang w:val="en-US"/>
        </w:rPr>
        <w:t>amages and loses will not be acceptable whether these are of school, personal or auditorium properties.</w:t>
      </w:r>
    </w:p>
    <w:p w14:paraId="29EA1939" w14:textId="78122836" w:rsidR="00D316A0" w:rsidRDefault="00A564B3" w:rsidP="00A564B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ab/>
      </w:r>
      <w:r w:rsidR="00197511">
        <w:rPr>
          <w:rFonts w:ascii="Times New Roman" w:hAnsi="Times New Roman"/>
          <w:sz w:val="24"/>
          <w:szCs w:val="24"/>
        </w:rPr>
        <w:t xml:space="preserve">. </w:t>
      </w:r>
      <w:r w:rsidR="00D316A0">
        <w:rPr>
          <w:rFonts w:ascii="Times New Roman" w:hAnsi="Times New Roman"/>
          <w:sz w:val="24"/>
          <w:szCs w:val="24"/>
        </w:rPr>
        <w:t xml:space="preserve"> </w:t>
      </w:r>
      <w:r w:rsidR="00197511">
        <w:rPr>
          <w:rFonts w:ascii="Times New Roman" w:hAnsi="Times New Roman"/>
          <w:sz w:val="24"/>
          <w:szCs w:val="24"/>
        </w:rPr>
        <w:t xml:space="preserve"> </w:t>
      </w:r>
    </w:p>
    <w:p w14:paraId="02D0E3BC" w14:textId="77777777" w:rsidR="00D316A0" w:rsidRDefault="00D316A0" w:rsidP="009F17BD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Medical Aid: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school has organized a First Aid post. All students, guests, parents and guardians requiring medical assistance may report there.</w:t>
      </w:r>
    </w:p>
    <w:p w14:paraId="53A5A7E4" w14:textId="6F098BFD" w:rsidR="00584911" w:rsidRDefault="00197511" w:rsidP="00197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526A7BA" w14:textId="3D6AF454" w:rsidR="00584911" w:rsidRPr="00584911" w:rsidRDefault="00843F66" w:rsidP="009F17BD">
      <w:pPr>
        <w:pStyle w:val="NoSpacing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584911">
        <w:rPr>
          <w:rFonts w:ascii="Times New Roman" w:hAnsi="Times New Roman"/>
          <w:b/>
          <w:sz w:val="24"/>
          <w:szCs w:val="24"/>
        </w:rPr>
        <w:t>Instructions for Spectators:</w:t>
      </w:r>
      <w:r w:rsidRPr="00584911">
        <w:rPr>
          <w:rFonts w:ascii="Times New Roman" w:hAnsi="Times New Roman"/>
          <w:sz w:val="24"/>
          <w:szCs w:val="24"/>
        </w:rPr>
        <w:tab/>
      </w:r>
      <w:r w:rsidR="00584911" w:rsidRPr="00584911">
        <w:rPr>
          <w:rFonts w:ascii="Times New Roman" w:hAnsi="Times New Roman"/>
          <w:sz w:val="24"/>
          <w:szCs w:val="24"/>
        </w:rPr>
        <w:t xml:space="preserve">For all spectators, start time for </w:t>
      </w:r>
      <w:r w:rsidR="00197511">
        <w:rPr>
          <w:rFonts w:ascii="Times New Roman" w:hAnsi="Times New Roman"/>
          <w:sz w:val="24"/>
          <w:szCs w:val="24"/>
        </w:rPr>
        <w:t xml:space="preserve">the school musical ‘ Kolkata Broadway’ is </w:t>
      </w:r>
      <w:r w:rsidR="00584911" w:rsidRPr="00584911">
        <w:rPr>
          <w:rFonts w:ascii="Times New Roman" w:hAnsi="Times New Roman"/>
          <w:sz w:val="24"/>
          <w:szCs w:val="24"/>
        </w:rPr>
        <w:t xml:space="preserve"> </w:t>
      </w:r>
      <w:r w:rsidR="00197511" w:rsidRPr="00197511">
        <w:rPr>
          <w:rFonts w:ascii="Times New Roman" w:hAnsi="Times New Roman"/>
          <w:sz w:val="24"/>
          <w:szCs w:val="24"/>
        </w:rPr>
        <w:t>17</w:t>
      </w:r>
      <w:r w:rsidR="005D5D2D">
        <w:rPr>
          <w:rFonts w:ascii="Times New Roman" w:hAnsi="Times New Roman"/>
          <w:sz w:val="24"/>
          <w:szCs w:val="24"/>
        </w:rPr>
        <w:t>15</w:t>
      </w:r>
      <w:r w:rsidR="00197511" w:rsidRPr="00197511">
        <w:rPr>
          <w:rFonts w:ascii="Times New Roman" w:hAnsi="Times New Roman"/>
          <w:sz w:val="24"/>
          <w:szCs w:val="24"/>
        </w:rPr>
        <w:t>h</w:t>
      </w:r>
      <w:r w:rsidR="00584911" w:rsidRPr="00584911">
        <w:rPr>
          <w:rFonts w:ascii="Times New Roman" w:hAnsi="Times New Roman"/>
          <w:sz w:val="24"/>
          <w:szCs w:val="24"/>
        </w:rPr>
        <w:t>.   Timing</w:t>
      </w:r>
      <w:r w:rsidR="005D5D2D">
        <w:rPr>
          <w:rFonts w:ascii="Times New Roman" w:hAnsi="Times New Roman"/>
          <w:sz w:val="24"/>
          <w:szCs w:val="24"/>
        </w:rPr>
        <w:t>s</w:t>
      </w:r>
      <w:r w:rsidR="00584911" w:rsidRPr="00584911">
        <w:rPr>
          <w:rFonts w:ascii="Times New Roman" w:hAnsi="Times New Roman"/>
          <w:sz w:val="24"/>
          <w:szCs w:val="24"/>
        </w:rPr>
        <w:t xml:space="preserve"> for students have been given separately.</w:t>
      </w:r>
    </w:p>
    <w:p w14:paraId="06FD5281" w14:textId="77777777" w:rsidR="00584911" w:rsidRPr="00584911" w:rsidRDefault="00584911" w:rsidP="00584911">
      <w:pPr>
        <w:pStyle w:val="NoSpacing"/>
        <w:rPr>
          <w:rFonts w:ascii="Times New Roman" w:hAnsi="Times New Roman"/>
          <w:sz w:val="24"/>
          <w:szCs w:val="24"/>
        </w:rPr>
      </w:pPr>
    </w:p>
    <w:p w14:paraId="3C948F93" w14:textId="77777777" w:rsidR="00584911" w:rsidRPr="00584911" w:rsidRDefault="00584911" w:rsidP="00BE7C3E">
      <w:pPr>
        <w:pStyle w:val="NoSpacing"/>
        <w:rPr>
          <w:rFonts w:ascii="Times New Roman" w:hAnsi="Times New Roman"/>
          <w:sz w:val="24"/>
          <w:szCs w:val="24"/>
        </w:rPr>
      </w:pPr>
      <w:r w:rsidRPr="00584911">
        <w:rPr>
          <w:rFonts w:ascii="Times New Roman" w:hAnsi="Times New Roman"/>
          <w:sz w:val="24"/>
          <w:szCs w:val="24"/>
        </w:rPr>
        <w:lastRenderedPageBreak/>
        <w:t>It is requested that reserved seats may please not be occupied.</w:t>
      </w:r>
    </w:p>
    <w:p w14:paraId="2A54C196" w14:textId="77777777" w:rsidR="00584911" w:rsidRPr="00584911" w:rsidRDefault="00584911" w:rsidP="00BE7C3E">
      <w:pPr>
        <w:pStyle w:val="NoSpacing"/>
        <w:rPr>
          <w:rFonts w:ascii="Times New Roman" w:hAnsi="Times New Roman"/>
          <w:sz w:val="24"/>
          <w:szCs w:val="24"/>
        </w:rPr>
      </w:pPr>
    </w:p>
    <w:p w14:paraId="10936067" w14:textId="647FC371" w:rsidR="00584911" w:rsidRPr="00584911" w:rsidRDefault="00584911" w:rsidP="00BE7C3E">
      <w:pPr>
        <w:pStyle w:val="NoSpacing"/>
        <w:rPr>
          <w:rFonts w:ascii="Times New Roman" w:hAnsi="Times New Roman"/>
          <w:sz w:val="24"/>
          <w:szCs w:val="24"/>
        </w:rPr>
      </w:pPr>
      <w:r w:rsidRPr="00584911">
        <w:rPr>
          <w:rFonts w:ascii="Times New Roman" w:hAnsi="Times New Roman"/>
          <w:sz w:val="24"/>
          <w:szCs w:val="24"/>
        </w:rPr>
        <w:t>Except students of Nursery and KG, no other student is permitted to sit with parents</w:t>
      </w:r>
      <w:r>
        <w:rPr>
          <w:rFonts w:ascii="Times New Roman" w:hAnsi="Times New Roman"/>
          <w:sz w:val="24"/>
          <w:szCs w:val="24"/>
        </w:rPr>
        <w:t>/spectators</w:t>
      </w:r>
      <w:r w:rsidRPr="00584911">
        <w:rPr>
          <w:rFonts w:ascii="Times New Roman" w:hAnsi="Times New Roman"/>
          <w:sz w:val="24"/>
          <w:szCs w:val="24"/>
        </w:rPr>
        <w:t xml:space="preserve"> on </w:t>
      </w:r>
      <w:r w:rsidR="00934155">
        <w:rPr>
          <w:rFonts w:ascii="Times New Roman" w:hAnsi="Times New Roman"/>
          <w:sz w:val="24"/>
          <w:szCs w:val="24"/>
        </w:rPr>
        <w:t xml:space="preserve">the day of the event. </w:t>
      </w:r>
      <w:r w:rsidRPr="00584911">
        <w:rPr>
          <w:rFonts w:ascii="Times New Roman" w:hAnsi="Times New Roman"/>
          <w:sz w:val="24"/>
          <w:szCs w:val="24"/>
        </w:rPr>
        <w:t xml:space="preserve">Parents are requested to cooperate. </w:t>
      </w:r>
    </w:p>
    <w:p w14:paraId="00E5F8C8" w14:textId="77777777" w:rsidR="00584911" w:rsidRPr="00584911" w:rsidRDefault="00584911" w:rsidP="00BE7C3E">
      <w:pPr>
        <w:pStyle w:val="NoSpacing"/>
        <w:rPr>
          <w:rFonts w:ascii="Times New Roman" w:hAnsi="Times New Roman"/>
          <w:sz w:val="24"/>
          <w:szCs w:val="24"/>
        </w:rPr>
      </w:pPr>
    </w:p>
    <w:p w14:paraId="1185CE53" w14:textId="145AD505" w:rsidR="00D316A0" w:rsidRPr="00584911" w:rsidRDefault="00584911" w:rsidP="00BE7C3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84911">
        <w:rPr>
          <w:rFonts w:ascii="Times New Roman" w:hAnsi="Times New Roman"/>
          <w:sz w:val="24"/>
          <w:szCs w:val="24"/>
        </w:rPr>
        <w:t xml:space="preserve">Primary students will be dispersed only under strict supervision </w:t>
      </w:r>
      <w:r w:rsidR="008C5FAB">
        <w:rPr>
          <w:rFonts w:ascii="Times New Roman" w:hAnsi="Times New Roman"/>
          <w:sz w:val="24"/>
          <w:szCs w:val="24"/>
        </w:rPr>
        <w:t>from 1</w:t>
      </w:r>
      <w:r w:rsidR="008C5FAB" w:rsidRPr="008C5FAB">
        <w:rPr>
          <w:rFonts w:ascii="Times New Roman" w:hAnsi="Times New Roman"/>
          <w:sz w:val="24"/>
          <w:szCs w:val="24"/>
          <w:vertAlign w:val="superscript"/>
        </w:rPr>
        <w:t>st</w:t>
      </w:r>
      <w:r w:rsidR="008C5FAB">
        <w:rPr>
          <w:rFonts w:ascii="Times New Roman" w:hAnsi="Times New Roman"/>
          <w:sz w:val="24"/>
          <w:szCs w:val="24"/>
        </w:rPr>
        <w:t xml:space="preserve"> floor of Uttirna Complex</w:t>
      </w:r>
      <w:r w:rsidR="008641B0">
        <w:rPr>
          <w:rFonts w:ascii="Times New Roman" w:hAnsi="Times New Roman"/>
          <w:sz w:val="24"/>
          <w:szCs w:val="24"/>
        </w:rPr>
        <w:t xml:space="preserve"> (approachable from the read side of the theatre)</w:t>
      </w:r>
      <w:r w:rsidR="00C23EC5">
        <w:rPr>
          <w:rFonts w:ascii="Times New Roman" w:hAnsi="Times New Roman"/>
          <w:sz w:val="24"/>
          <w:szCs w:val="24"/>
        </w:rPr>
        <w:t>.</w:t>
      </w:r>
    </w:p>
    <w:p w14:paraId="55490C6F" w14:textId="77777777" w:rsidR="00843F66" w:rsidRPr="00584911" w:rsidRDefault="00843F66" w:rsidP="0058491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bookmarkEnd w:id="1"/>
    <w:p w14:paraId="18EE5915" w14:textId="7057860F" w:rsidR="004C3D64" w:rsidRPr="004C3D64" w:rsidRDefault="00BE7C3E" w:rsidP="00BE7C3E">
      <w:pPr>
        <w:ind w:left="720"/>
        <w:contextualSpacing/>
        <w:rPr>
          <w:rFonts w:ascii="Times New Roman" w:eastAsiaTheme="minorHAnsi" w:hAnsi="Times New Roman"/>
          <w:b/>
          <w:u w:val="single"/>
          <w:lang w:val="en-US"/>
        </w:rPr>
      </w:pPr>
      <w:r w:rsidRPr="00BE7C3E">
        <w:rPr>
          <w:rFonts w:ascii="Times New Roman" w:eastAsiaTheme="minorHAnsi" w:hAnsi="Times New Roman"/>
          <w:b/>
          <w:lang w:val="en-US"/>
        </w:rPr>
        <w:t xml:space="preserve">                  </w:t>
      </w:r>
      <w:r w:rsidR="004C3D64" w:rsidRPr="004C3D64">
        <w:rPr>
          <w:rFonts w:ascii="Times New Roman" w:eastAsiaTheme="minorHAnsi" w:hAnsi="Times New Roman"/>
          <w:b/>
          <w:u w:val="single"/>
          <w:lang w:val="en-US"/>
        </w:rPr>
        <w:t>SCHEDULE OF WORK FOR THE DAY SHALL BE AS UNDER:</w:t>
      </w:r>
    </w:p>
    <w:p w14:paraId="0ADC4AA8" w14:textId="5B7C35CA" w:rsidR="004C3D64" w:rsidRPr="004C3D64" w:rsidRDefault="004C3D64" w:rsidP="00BE7C3E">
      <w:pPr>
        <w:contextualSpacing/>
        <w:jc w:val="center"/>
        <w:rPr>
          <w:rFonts w:ascii="Times New Roman" w:eastAsiaTheme="minorHAnsi" w:hAnsi="Times New Roman"/>
          <w:b/>
          <w:lang w:val="en-US"/>
        </w:rPr>
      </w:pPr>
      <w:r w:rsidRPr="004C3D64">
        <w:rPr>
          <w:rFonts w:ascii="Times New Roman" w:eastAsiaTheme="minorHAnsi" w:hAnsi="Times New Roman"/>
          <w:b/>
          <w:lang w:val="en-US"/>
        </w:rPr>
        <w:t>STAGE FAMILARISATION: 0900 HRS to 1</w:t>
      </w:r>
      <w:r w:rsidR="00BE7C3E">
        <w:rPr>
          <w:rFonts w:ascii="Times New Roman" w:eastAsiaTheme="minorHAnsi" w:hAnsi="Times New Roman"/>
          <w:b/>
          <w:lang w:val="en-US"/>
        </w:rPr>
        <w:t>14</w:t>
      </w:r>
      <w:r w:rsidRPr="004C3D64">
        <w:rPr>
          <w:rFonts w:ascii="Times New Roman" w:eastAsiaTheme="minorHAnsi" w:hAnsi="Times New Roman"/>
          <w:b/>
          <w:lang w:val="en-US"/>
        </w:rPr>
        <w:t>0 HRS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3601"/>
      </w:tblGrid>
      <w:tr w:rsidR="004C3D64" w:rsidRPr="004C3D64" w14:paraId="3D539762" w14:textId="77777777" w:rsidTr="00D91A31">
        <w:tc>
          <w:tcPr>
            <w:tcW w:w="5103" w:type="dxa"/>
          </w:tcPr>
          <w:p w14:paraId="4028C235" w14:textId="2EB78A7E" w:rsidR="004C3D64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Group 1</w:t>
            </w:r>
          </w:p>
        </w:tc>
        <w:tc>
          <w:tcPr>
            <w:tcW w:w="3601" w:type="dxa"/>
          </w:tcPr>
          <w:p w14:paraId="76AF476A" w14:textId="5C54090F" w:rsidR="004C3D64" w:rsidRPr="00BE7C3E" w:rsidRDefault="004C3D64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9.00</w:t>
            </w:r>
            <w:r w:rsid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-9.10</w:t>
            </w:r>
            <w:r w:rsid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34F8DD9F" w14:textId="77777777" w:rsidTr="00D91A31">
        <w:tc>
          <w:tcPr>
            <w:tcW w:w="5103" w:type="dxa"/>
          </w:tcPr>
          <w:p w14:paraId="4AE35767" w14:textId="5F4CA326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Group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3601" w:type="dxa"/>
          </w:tcPr>
          <w:p w14:paraId="0E9CEB3B" w14:textId="05B42014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9.10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– 9.20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6FEF73E5" w14:textId="77777777" w:rsidTr="00D91A31">
        <w:tc>
          <w:tcPr>
            <w:tcW w:w="5103" w:type="dxa"/>
          </w:tcPr>
          <w:p w14:paraId="4A5AF687" w14:textId="43E5B9BF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Group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3601" w:type="dxa"/>
          </w:tcPr>
          <w:p w14:paraId="1EB063C0" w14:textId="7FB539FA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9.20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– 9.3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6EF3F689" w14:textId="77777777" w:rsidTr="00D91A31">
        <w:tc>
          <w:tcPr>
            <w:tcW w:w="5103" w:type="dxa"/>
          </w:tcPr>
          <w:p w14:paraId="503E0C68" w14:textId="0EB9D3A5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Group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3601" w:type="dxa"/>
          </w:tcPr>
          <w:p w14:paraId="776EC121" w14:textId="62E4964C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9.3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- 9.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4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1DAF7080" w14:textId="77777777" w:rsidTr="00D91A31">
        <w:tc>
          <w:tcPr>
            <w:tcW w:w="5103" w:type="dxa"/>
          </w:tcPr>
          <w:p w14:paraId="2045E72C" w14:textId="3579C88F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Group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3601" w:type="dxa"/>
          </w:tcPr>
          <w:p w14:paraId="34C25123" w14:textId="6AEEDC38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9.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4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m -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9.50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2837BE66" w14:textId="77777777" w:rsidTr="00D91A31">
        <w:tc>
          <w:tcPr>
            <w:tcW w:w="5103" w:type="dxa"/>
          </w:tcPr>
          <w:p w14:paraId="6E7BAE99" w14:textId="28DC7C29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Group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3601" w:type="dxa"/>
          </w:tcPr>
          <w:p w14:paraId="19E60418" w14:textId="46F75F7D" w:rsidR="00B40DAB" w:rsidRPr="00BE7C3E" w:rsidRDefault="009C50C9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9</w:t>
            </w:r>
            <w:r w:rsidR="00B40DAB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5</w:t>
            </w:r>
            <w:r w:rsidR="00B40DAB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="00B40DAB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="00B40DAB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- 10.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B40DAB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="00B40DAB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="00B40DAB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1F7987CA" w14:textId="77777777" w:rsidTr="00D91A31">
        <w:tc>
          <w:tcPr>
            <w:tcW w:w="5103" w:type="dxa"/>
          </w:tcPr>
          <w:p w14:paraId="7D9012F0" w14:textId="2394DE29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Group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3601" w:type="dxa"/>
          </w:tcPr>
          <w:p w14:paraId="1B3370C2" w14:textId="3AB13CD5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- 10.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10C1B9A1" w14:textId="77777777" w:rsidTr="00D91A31">
        <w:tc>
          <w:tcPr>
            <w:tcW w:w="5103" w:type="dxa"/>
          </w:tcPr>
          <w:p w14:paraId="145B0489" w14:textId="3994B41D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bookmarkStart w:id="2" w:name="_Hlk531812826"/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Group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3601" w:type="dxa"/>
          </w:tcPr>
          <w:p w14:paraId="02C9BF6F" w14:textId="1B05B735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a.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-10.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2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1706EA36" w14:textId="77777777" w:rsidTr="00D91A31">
        <w:tc>
          <w:tcPr>
            <w:tcW w:w="5103" w:type="dxa"/>
          </w:tcPr>
          <w:p w14:paraId="72FB00B9" w14:textId="44AB9DBE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Group 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3601" w:type="dxa"/>
          </w:tcPr>
          <w:p w14:paraId="2257A2A2" w14:textId="2F522FF8" w:rsidR="00B40DAB" w:rsidRPr="00BE7C3E" w:rsidRDefault="00B40DAB" w:rsidP="00BE7C3E">
            <w:pPr>
              <w:spacing w:line="276" w:lineRule="auto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2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-10.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3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53787C86" w14:textId="77777777" w:rsidTr="00D91A31">
        <w:tc>
          <w:tcPr>
            <w:tcW w:w="5103" w:type="dxa"/>
          </w:tcPr>
          <w:p w14:paraId="7F53C66C" w14:textId="06CF56C5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Group 1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3601" w:type="dxa"/>
          </w:tcPr>
          <w:p w14:paraId="4BF00EE6" w14:textId="5B388C9C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3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  -10.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4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40DAB" w:rsidRPr="004C3D64" w14:paraId="1E9D81C1" w14:textId="77777777" w:rsidTr="00D91A31">
        <w:tc>
          <w:tcPr>
            <w:tcW w:w="5103" w:type="dxa"/>
          </w:tcPr>
          <w:p w14:paraId="504DFAE5" w14:textId="1A8EB07B" w:rsidR="00B40DAB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Group 11</w:t>
            </w:r>
          </w:p>
        </w:tc>
        <w:tc>
          <w:tcPr>
            <w:tcW w:w="3601" w:type="dxa"/>
          </w:tcPr>
          <w:p w14:paraId="5A9EF157" w14:textId="349E5388" w:rsidR="00B40DAB" w:rsidRPr="00BE7C3E" w:rsidRDefault="00B40DAB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10.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4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– 1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="009C50C9"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5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bookmarkEnd w:id="2"/>
      <w:tr w:rsidR="00B159B7" w:rsidRPr="004C3D64" w14:paraId="15BAD2CF" w14:textId="77777777" w:rsidTr="00D91A31">
        <w:tc>
          <w:tcPr>
            <w:tcW w:w="5103" w:type="dxa"/>
          </w:tcPr>
          <w:p w14:paraId="7095DD24" w14:textId="4FC6C9B8" w:rsidR="00B159B7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Group 12</w:t>
            </w:r>
          </w:p>
        </w:tc>
        <w:tc>
          <w:tcPr>
            <w:tcW w:w="3601" w:type="dxa"/>
          </w:tcPr>
          <w:p w14:paraId="40519B2D" w14:textId="34220F75" w:rsidR="00B159B7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10.50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-11.00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159B7" w:rsidRPr="004C3D64" w14:paraId="232425E4" w14:textId="77777777" w:rsidTr="00D91A31">
        <w:tc>
          <w:tcPr>
            <w:tcW w:w="5103" w:type="dxa"/>
          </w:tcPr>
          <w:p w14:paraId="12EC0863" w14:textId="7E4551EB" w:rsidR="00B159B7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Group 13</w:t>
            </w:r>
          </w:p>
        </w:tc>
        <w:tc>
          <w:tcPr>
            <w:tcW w:w="3601" w:type="dxa"/>
          </w:tcPr>
          <w:p w14:paraId="040A8886" w14:textId="1F121145" w:rsidR="00B159B7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11.00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-11.10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159B7" w:rsidRPr="004C3D64" w14:paraId="18A2809B" w14:textId="77777777" w:rsidTr="00D91A31">
        <w:tc>
          <w:tcPr>
            <w:tcW w:w="5103" w:type="dxa"/>
          </w:tcPr>
          <w:p w14:paraId="3CCE71EC" w14:textId="1E71550B" w:rsidR="00B159B7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Group 14</w:t>
            </w:r>
          </w:p>
        </w:tc>
        <w:tc>
          <w:tcPr>
            <w:tcW w:w="3601" w:type="dxa"/>
          </w:tcPr>
          <w:p w14:paraId="56F53942" w14:textId="4A294F79" w:rsidR="00B159B7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11.10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  -11.20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  <w:tr w:rsidR="00B159B7" w:rsidRPr="004C3D64" w14:paraId="1C9FD348" w14:textId="77777777" w:rsidTr="00D91A31">
        <w:tc>
          <w:tcPr>
            <w:tcW w:w="5103" w:type="dxa"/>
          </w:tcPr>
          <w:p w14:paraId="082966FF" w14:textId="37636DD6" w:rsidR="00B159B7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Group 15 and Curtain call</w:t>
            </w:r>
          </w:p>
        </w:tc>
        <w:tc>
          <w:tcPr>
            <w:tcW w:w="3601" w:type="dxa"/>
          </w:tcPr>
          <w:p w14:paraId="3760EE39" w14:textId="6311F89B" w:rsidR="00B159B7" w:rsidRPr="00BE7C3E" w:rsidRDefault="00B159B7" w:rsidP="00BE7C3E">
            <w:pPr>
              <w:spacing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11.20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 – 11.40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 xml:space="preserve"> 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a</w:t>
            </w:r>
            <w:r w:rsidR="00D631E3">
              <w:rPr>
                <w:rFonts w:ascii="Times New Roman" w:eastAsiaTheme="minorHAnsi" w:hAnsi="Times New Roman"/>
                <w:b/>
                <w:sz w:val="28"/>
                <w:szCs w:val="24"/>
              </w:rPr>
              <w:t>.</w:t>
            </w:r>
            <w:r w:rsidRPr="00BE7C3E">
              <w:rPr>
                <w:rFonts w:ascii="Times New Roman" w:eastAsiaTheme="minorHAnsi" w:hAnsi="Times New Roman"/>
                <w:b/>
                <w:sz w:val="28"/>
                <w:szCs w:val="24"/>
              </w:rPr>
              <w:t>m</w:t>
            </w:r>
          </w:p>
        </w:tc>
      </w:tr>
    </w:tbl>
    <w:p w14:paraId="009B8295" w14:textId="77777777" w:rsidR="00E619DD" w:rsidRDefault="00E619DD" w:rsidP="00E619DD">
      <w:pPr>
        <w:spacing w:after="0" w:line="240" w:lineRule="auto"/>
        <w:ind w:left="1899"/>
        <w:contextualSpacing/>
        <w:rPr>
          <w:rFonts w:ascii="Times New Roman" w:eastAsiaTheme="minorHAnsi" w:hAnsi="Times New Roman"/>
          <w:b/>
          <w:lang w:val="en-US"/>
        </w:rPr>
      </w:pPr>
    </w:p>
    <w:p w14:paraId="3C0D8D20" w14:textId="77FB593D" w:rsidR="004C3D64" w:rsidRPr="004C3D64" w:rsidRDefault="004C3D64" w:rsidP="00E619DD">
      <w:pPr>
        <w:numPr>
          <w:ilvl w:val="0"/>
          <w:numId w:val="9"/>
        </w:numPr>
        <w:spacing w:after="0" w:line="240" w:lineRule="auto"/>
        <w:ind w:left="1899" w:hanging="357"/>
        <w:contextualSpacing/>
        <w:rPr>
          <w:rFonts w:ascii="Times New Roman" w:eastAsiaTheme="minorHAnsi" w:hAnsi="Times New Roman"/>
          <w:b/>
          <w:lang w:val="en-US"/>
        </w:rPr>
      </w:pPr>
      <w:r w:rsidRPr="004C3D64">
        <w:rPr>
          <w:rFonts w:ascii="Times New Roman" w:eastAsiaTheme="minorHAnsi" w:hAnsi="Times New Roman"/>
          <w:b/>
          <w:lang w:val="en-US"/>
        </w:rPr>
        <w:t>GRAND REH</w:t>
      </w:r>
      <w:r w:rsidR="00B159B7">
        <w:rPr>
          <w:rFonts w:ascii="Times New Roman" w:eastAsiaTheme="minorHAnsi" w:hAnsi="Times New Roman"/>
          <w:b/>
          <w:lang w:val="en-US"/>
        </w:rPr>
        <w:t>E</w:t>
      </w:r>
      <w:r w:rsidRPr="004C3D64">
        <w:rPr>
          <w:rFonts w:ascii="Times New Roman" w:eastAsiaTheme="minorHAnsi" w:hAnsi="Times New Roman"/>
          <w:b/>
          <w:lang w:val="en-US"/>
        </w:rPr>
        <w:t>ARSAL: 1</w:t>
      </w:r>
      <w:r w:rsidR="00B159B7">
        <w:rPr>
          <w:rFonts w:ascii="Times New Roman" w:eastAsiaTheme="minorHAnsi" w:hAnsi="Times New Roman"/>
          <w:b/>
          <w:lang w:val="en-US"/>
        </w:rPr>
        <w:t>200</w:t>
      </w:r>
      <w:r w:rsidRPr="004C3D64">
        <w:rPr>
          <w:rFonts w:ascii="Times New Roman" w:eastAsiaTheme="minorHAnsi" w:hAnsi="Times New Roman"/>
          <w:b/>
          <w:lang w:val="en-US"/>
        </w:rPr>
        <w:t xml:space="preserve"> HRS to 1330 HRS</w:t>
      </w:r>
    </w:p>
    <w:p w14:paraId="6788C6CC" w14:textId="5590663C" w:rsidR="004C3D64" w:rsidRPr="004C3D64" w:rsidRDefault="004C3D64" w:rsidP="00E619DD">
      <w:pPr>
        <w:numPr>
          <w:ilvl w:val="0"/>
          <w:numId w:val="9"/>
        </w:numPr>
        <w:spacing w:after="0" w:line="240" w:lineRule="auto"/>
        <w:ind w:left="1899" w:hanging="357"/>
        <w:contextualSpacing/>
        <w:rPr>
          <w:rFonts w:ascii="Times New Roman" w:eastAsiaTheme="minorHAnsi" w:hAnsi="Times New Roman"/>
          <w:b/>
          <w:lang w:val="en-US"/>
        </w:rPr>
      </w:pPr>
      <w:r w:rsidRPr="004C3D64">
        <w:rPr>
          <w:rFonts w:ascii="Times New Roman" w:eastAsiaTheme="minorHAnsi" w:hAnsi="Times New Roman"/>
          <w:b/>
          <w:lang w:val="en-US"/>
        </w:rPr>
        <w:t>MAKE UP &amp; LUNCH ON COMPLETION OF SCENE IN GRAND REH</w:t>
      </w:r>
      <w:r w:rsidR="00B159B7">
        <w:rPr>
          <w:rFonts w:ascii="Times New Roman" w:eastAsiaTheme="minorHAnsi" w:hAnsi="Times New Roman"/>
          <w:b/>
          <w:lang w:val="en-US"/>
        </w:rPr>
        <w:t>E</w:t>
      </w:r>
      <w:r w:rsidRPr="004C3D64">
        <w:rPr>
          <w:rFonts w:ascii="Times New Roman" w:eastAsiaTheme="minorHAnsi" w:hAnsi="Times New Roman"/>
          <w:b/>
          <w:lang w:val="en-US"/>
        </w:rPr>
        <w:t>ARSAL.</w:t>
      </w:r>
    </w:p>
    <w:p w14:paraId="053F71C8" w14:textId="75957272" w:rsidR="004C3D64" w:rsidRPr="004C3D64" w:rsidRDefault="004C3D64" w:rsidP="00E619DD">
      <w:pPr>
        <w:numPr>
          <w:ilvl w:val="0"/>
          <w:numId w:val="9"/>
        </w:numPr>
        <w:spacing w:after="0" w:line="240" w:lineRule="auto"/>
        <w:ind w:left="1899" w:hanging="357"/>
        <w:contextualSpacing/>
        <w:rPr>
          <w:rFonts w:ascii="Times New Roman" w:eastAsiaTheme="minorHAnsi" w:hAnsi="Times New Roman"/>
          <w:b/>
          <w:lang w:val="en-US"/>
        </w:rPr>
      </w:pPr>
      <w:r w:rsidRPr="004C3D64">
        <w:rPr>
          <w:rFonts w:ascii="Times New Roman" w:eastAsiaTheme="minorHAnsi" w:hAnsi="Times New Roman"/>
          <w:b/>
          <w:lang w:val="en-US"/>
        </w:rPr>
        <w:t>DISPERSAL OF STUDENTS: 19</w:t>
      </w:r>
      <w:r w:rsidR="00C23EC5">
        <w:rPr>
          <w:rFonts w:ascii="Times New Roman" w:eastAsiaTheme="minorHAnsi" w:hAnsi="Times New Roman"/>
          <w:b/>
          <w:lang w:val="en-US"/>
        </w:rPr>
        <w:t>3</w:t>
      </w:r>
      <w:r w:rsidR="002F71FD">
        <w:rPr>
          <w:rFonts w:ascii="Times New Roman" w:eastAsiaTheme="minorHAnsi" w:hAnsi="Times New Roman"/>
          <w:b/>
          <w:lang w:val="en-US"/>
        </w:rPr>
        <w:t>0</w:t>
      </w:r>
      <w:r w:rsidR="00C23EC5">
        <w:rPr>
          <w:rFonts w:ascii="Times New Roman" w:eastAsiaTheme="minorHAnsi" w:hAnsi="Times New Roman"/>
          <w:b/>
          <w:lang w:val="en-US"/>
        </w:rPr>
        <w:t xml:space="preserve">H </w:t>
      </w:r>
      <w:r w:rsidRPr="004C3D64">
        <w:rPr>
          <w:rFonts w:ascii="Times New Roman" w:eastAsiaTheme="minorHAnsi" w:hAnsi="Times New Roman"/>
          <w:b/>
          <w:lang w:val="en-US"/>
        </w:rPr>
        <w:t xml:space="preserve">TO </w:t>
      </w:r>
      <w:r w:rsidR="00C23EC5">
        <w:rPr>
          <w:rFonts w:ascii="Times New Roman" w:eastAsiaTheme="minorHAnsi" w:hAnsi="Times New Roman"/>
          <w:b/>
          <w:lang w:val="en-US"/>
        </w:rPr>
        <w:t>200</w:t>
      </w:r>
      <w:r w:rsidRPr="004C3D64">
        <w:rPr>
          <w:rFonts w:ascii="Times New Roman" w:eastAsiaTheme="minorHAnsi" w:hAnsi="Times New Roman"/>
          <w:b/>
          <w:lang w:val="en-US"/>
        </w:rPr>
        <w:t>0</w:t>
      </w:r>
      <w:r w:rsidR="00C23EC5">
        <w:rPr>
          <w:rFonts w:ascii="Times New Roman" w:eastAsiaTheme="minorHAnsi" w:hAnsi="Times New Roman"/>
          <w:b/>
          <w:lang w:val="en-US"/>
        </w:rPr>
        <w:t>H</w:t>
      </w:r>
    </w:p>
    <w:p w14:paraId="585FFF98" w14:textId="61E82570" w:rsidR="004C3D64" w:rsidRPr="004C3D64" w:rsidRDefault="004C3D64" w:rsidP="00E619DD">
      <w:pPr>
        <w:numPr>
          <w:ilvl w:val="0"/>
          <w:numId w:val="9"/>
        </w:numPr>
        <w:spacing w:after="0" w:line="240" w:lineRule="auto"/>
        <w:ind w:left="1899" w:hanging="357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4C3D64">
        <w:rPr>
          <w:rFonts w:ascii="Times New Roman" w:eastAsiaTheme="minorHAnsi" w:hAnsi="Times New Roman"/>
          <w:b/>
          <w:lang w:val="en-US"/>
        </w:rPr>
        <w:t xml:space="preserve">DISPERSAL OF STAFF &amp; TEACHERS: </w:t>
      </w:r>
      <w:r w:rsidR="00B159B7" w:rsidRPr="002F71FD">
        <w:rPr>
          <w:rFonts w:ascii="Times New Roman" w:eastAsiaTheme="minorHAnsi" w:hAnsi="Times New Roman"/>
          <w:b/>
          <w:lang w:val="en-US"/>
        </w:rPr>
        <w:t>After dinner</w:t>
      </w:r>
      <w:r w:rsidRPr="004C3D64">
        <w:rPr>
          <w:rFonts w:ascii="Times New Roman" w:eastAsiaTheme="minorHAnsi" w:hAnsi="Times New Roman"/>
          <w:b/>
          <w:lang w:val="en-US"/>
        </w:rPr>
        <w:t>.</w:t>
      </w:r>
      <w:r w:rsidRPr="004C3D6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   </w:t>
      </w:r>
    </w:p>
    <w:p w14:paraId="0A776EC5" w14:textId="73B68117" w:rsidR="00C23EC5" w:rsidRDefault="00C23EC5" w:rsidP="00C23E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833BED" wp14:editId="349ED495">
            <wp:extent cx="681644" cy="5441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Signature Blo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44" cy="5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09219" w14:textId="77777777" w:rsidR="00C23EC5" w:rsidRPr="00C65A3F" w:rsidRDefault="00C23EC5" w:rsidP="00C23EC5">
      <w:pPr>
        <w:pStyle w:val="NoSpacing"/>
        <w:rPr>
          <w:rFonts w:ascii="Times New Roman" w:hAnsi="Times New Roman"/>
          <w:sz w:val="24"/>
          <w:szCs w:val="24"/>
        </w:rPr>
      </w:pPr>
      <w:r w:rsidRPr="00C65A3F">
        <w:rPr>
          <w:rFonts w:ascii="Times New Roman" w:hAnsi="Times New Roman"/>
          <w:sz w:val="24"/>
          <w:szCs w:val="24"/>
        </w:rPr>
        <w:t>Brij Bhushan Singh</w:t>
      </w:r>
    </w:p>
    <w:p w14:paraId="32C1A159" w14:textId="77777777" w:rsidR="00C23EC5" w:rsidRPr="00C65A3F" w:rsidRDefault="00C23EC5" w:rsidP="00C23EC5">
      <w:pPr>
        <w:pStyle w:val="NoSpacing"/>
        <w:rPr>
          <w:rFonts w:ascii="Times New Roman" w:hAnsi="Times New Roman"/>
          <w:sz w:val="24"/>
          <w:szCs w:val="24"/>
        </w:rPr>
      </w:pPr>
      <w:r w:rsidRPr="00C65A3F">
        <w:rPr>
          <w:rFonts w:ascii="Times New Roman" w:hAnsi="Times New Roman"/>
          <w:sz w:val="24"/>
          <w:szCs w:val="24"/>
        </w:rPr>
        <w:t>Headmaster</w:t>
      </w:r>
    </w:p>
    <w:p w14:paraId="35DBF364" w14:textId="71BE202F" w:rsidR="00C23EC5" w:rsidRPr="00C23EC5" w:rsidRDefault="00C23EC5" w:rsidP="00BE7C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19DD">
        <w:rPr>
          <w:rFonts w:ascii="Times New Roman" w:hAnsi="Times New Roman"/>
          <w:sz w:val="24"/>
          <w:szCs w:val="24"/>
        </w:rPr>
        <w:t>3</w:t>
      </w:r>
      <w:r w:rsidRPr="00C65A3F">
        <w:rPr>
          <w:rFonts w:ascii="Times New Roman" w:hAnsi="Times New Roman"/>
          <w:sz w:val="24"/>
          <w:szCs w:val="24"/>
        </w:rPr>
        <w:t xml:space="preserve"> Dec 1</w:t>
      </w:r>
      <w:r>
        <w:rPr>
          <w:rFonts w:ascii="Times New Roman" w:hAnsi="Times New Roman"/>
          <w:sz w:val="24"/>
          <w:szCs w:val="24"/>
        </w:rPr>
        <w:t>8</w:t>
      </w:r>
    </w:p>
    <w:sectPr w:rsidR="00C23EC5" w:rsidRPr="00C23EC5" w:rsidSect="000D4BC9">
      <w:headerReference w:type="default" r:id="rId9"/>
      <w:footerReference w:type="default" r:id="rId10"/>
      <w:pgSz w:w="11906" w:h="16838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5007" w14:textId="77777777" w:rsidR="00A31F4B" w:rsidRDefault="00A31F4B" w:rsidP="002F2348">
      <w:pPr>
        <w:spacing w:after="0" w:line="240" w:lineRule="auto"/>
      </w:pPr>
      <w:r>
        <w:separator/>
      </w:r>
    </w:p>
  </w:endnote>
  <w:endnote w:type="continuationSeparator" w:id="0">
    <w:p w14:paraId="78A91FA4" w14:textId="77777777" w:rsidR="00A31F4B" w:rsidRDefault="00A31F4B" w:rsidP="002F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62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CB4BD" w14:textId="29E5D3FC" w:rsidR="000D4BC9" w:rsidRDefault="000D4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F24F1" w14:textId="77777777" w:rsidR="000D4BC9" w:rsidRDefault="000D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2A79" w14:textId="77777777" w:rsidR="00A31F4B" w:rsidRDefault="00A31F4B" w:rsidP="002F2348">
      <w:pPr>
        <w:spacing w:after="0" w:line="240" w:lineRule="auto"/>
      </w:pPr>
      <w:r>
        <w:separator/>
      </w:r>
    </w:p>
  </w:footnote>
  <w:footnote w:type="continuationSeparator" w:id="0">
    <w:p w14:paraId="372FB742" w14:textId="77777777" w:rsidR="00A31F4B" w:rsidRDefault="00A31F4B" w:rsidP="002F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B424" w14:textId="7E4DA221" w:rsidR="00A564B3" w:rsidRDefault="00A564B3" w:rsidP="00A564B3">
    <w:pPr>
      <w:pStyle w:val="NoSpacing"/>
      <w:jc w:val="center"/>
      <w:rPr>
        <w:noProof/>
        <w:lang w:eastAsia="en-IN"/>
      </w:rPr>
    </w:pPr>
    <w:r>
      <w:rPr>
        <w:noProof/>
        <w:lang w:eastAsia="en-IN"/>
      </w:rPr>
      <w:tab/>
      <w:t xml:space="preserve">  </w:t>
    </w:r>
    <w:r>
      <w:rPr>
        <w:noProof/>
        <w:lang w:eastAsia="en-IN"/>
      </w:rPr>
      <w:drawing>
        <wp:inline distT="0" distB="0" distL="0" distR="0" wp14:anchorId="0A431640" wp14:editId="4AB93CD0">
          <wp:extent cx="742950" cy="752475"/>
          <wp:effectExtent l="19050" t="0" r="0" b="0"/>
          <wp:docPr id="3" name="Picture 3" descr="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IN"/>
      </w:rPr>
      <w:tab/>
    </w:r>
    <w:r>
      <w:rPr>
        <w:noProof/>
        <w:lang w:eastAsia="en-IN"/>
      </w:rPr>
      <w:tab/>
      <w:t xml:space="preserve">                                </w:t>
    </w:r>
  </w:p>
  <w:p w14:paraId="1B03A099" w14:textId="77777777" w:rsidR="00A564B3" w:rsidRPr="00973736" w:rsidRDefault="00A564B3" w:rsidP="00A564B3">
    <w:pPr>
      <w:pStyle w:val="NoSpacing"/>
      <w:jc w:val="center"/>
      <w:rPr>
        <w:rFonts w:ascii="Times New Roman" w:hAnsi="Times New Roman"/>
        <w:b/>
        <w:sz w:val="28"/>
        <w:szCs w:val="28"/>
        <w:u w:val="single"/>
      </w:rPr>
    </w:pPr>
    <w:r w:rsidRPr="00973736">
      <w:rPr>
        <w:rFonts w:ascii="Times New Roman" w:hAnsi="Times New Roman"/>
        <w:b/>
        <w:sz w:val="28"/>
        <w:szCs w:val="28"/>
        <w:u w:val="single"/>
      </w:rPr>
      <w:t>The BGES School (ICSE)</w:t>
    </w:r>
  </w:p>
  <w:p w14:paraId="7534C70D" w14:textId="77777777" w:rsidR="00A564B3" w:rsidRPr="00973736" w:rsidRDefault="00A564B3" w:rsidP="00A564B3">
    <w:pPr>
      <w:pStyle w:val="NoSpacing"/>
      <w:jc w:val="center"/>
      <w:rPr>
        <w:rFonts w:ascii="Times New Roman" w:hAnsi="Times New Roman"/>
        <w:b/>
        <w:sz w:val="28"/>
        <w:szCs w:val="28"/>
        <w:u w:val="single"/>
      </w:rPr>
    </w:pPr>
    <w:r w:rsidRPr="00973736">
      <w:rPr>
        <w:rFonts w:ascii="Times New Roman" w:hAnsi="Times New Roman"/>
        <w:b/>
        <w:sz w:val="28"/>
        <w:szCs w:val="28"/>
        <w:u w:val="single"/>
      </w:rPr>
      <w:t>12B Heysham Road</w:t>
    </w:r>
  </w:p>
  <w:p w14:paraId="04C523C7" w14:textId="77777777" w:rsidR="00A564B3" w:rsidRPr="00973736" w:rsidRDefault="00A564B3" w:rsidP="00A564B3">
    <w:pPr>
      <w:pStyle w:val="NoSpacing"/>
      <w:jc w:val="center"/>
      <w:rPr>
        <w:rFonts w:ascii="Times New Roman" w:hAnsi="Times New Roman"/>
        <w:b/>
        <w:sz w:val="28"/>
        <w:szCs w:val="28"/>
        <w:u w:val="single"/>
      </w:rPr>
    </w:pPr>
    <w:r w:rsidRPr="00973736">
      <w:rPr>
        <w:rFonts w:ascii="Times New Roman" w:hAnsi="Times New Roman"/>
        <w:b/>
        <w:sz w:val="28"/>
        <w:szCs w:val="28"/>
        <w:u w:val="single"/>
      </w:rPr>
      <w:t>Kolkata 700020</w:t>
    </w:r>
  </w:p>
  <w:p w14:paraId="19FA4C0F" w14:textId="77777777" w:rsidR="00A564B3" w:rsidRDefault="00A564B3" w:rsidP="00A564B3">
    <w:pPr>
      <w:pStyle w:val="NoSpacing"/>
      <w:jc w:val="center"/>
      <w:rPr>
        <w:rFonts w:ascii="Times New Roman" w:hAnsi="Times New Roman"/>
        <w:b/>
        <w:sz w:val="28"/>
        <w:szCs w:val="28"/>
      </w:rPr>
    </w:pPr>
  </w:p>
  <w:p w14:paraId="324488DB" w14:textId="77777777" w:rsidR="00A564B3" w:rsidRPr="00973736" w:rsidRDefault="00A564B3" w:rsidP="00A564B3">
    <w:pPr>
      <w:pStyle w:val="NoSpacing"/>
      <w:jc w:val="center"/>
      <w:rPr>
        <w:rFonts w:ascii="Times New Roman" w:hAnsi="Times New Roman"/>
        <w:b/>
        <w:sz w:val="28"/>
        <w:szCs w:val="28"/>
        <w:u w:val="single"/>
      </w:rPr>
    </w:pPr>
    <w:r w:rsidRPr="00973736">
      <w:rPr>
        <w:rFonts w:ascii="Times New Roman" w:hAnsi="Times New Roman"/>
        <w:b/>
        <w:sz w:val="28"/>
        <w:szCs w:val="28"/>
        <w:u w:val="single"/>
      </w:rPr>
      <w:t xml:space="preserve">ANNUAL </w:t>
    </w:r>
    <w:r>
      <w:rPr>
        <w:rFonts w:ascii="Times New Roman" w:hAnsi="Times New Roman"/>
        <w:b/>
        <w:sz w:val="28"/>
        <w:szCs w:val="28"/>
        <w:u w:val="single"/>
      </w:rPr>
      <w:t xml:space="preserve">CONCERT- </w:t>
    </w:r>
    <w:r w:rsidRPr="00973736">
      <w:rPr>
        <w:rFonts w:ascii="Times New Roman" w:hAnsi="Times New Roman"/>
        <w:b/>
        <w:sz w:val="28"/>
        <w:szCs w:val="28"/>
        <w:u w:val="single"/>
      </w:rPr>
      <w:t xml:space="preserve"> 201</w:t>
    </w:r>
    <w:r>
      <w:rPr>
        <w:rFonts w:ascii="Times New Roman" w:hAnsi="Times New Roman"/>
        <w:b/>
        <w:sz w:val="28"/>
        <w:szCs w:val="28"/>
        <w:u w:val="single"/>
      </w:rPr>
      <w:t>8</w:t>
    </w:r>
    <w:r w:rsidRPr="00973736">
      <w:rPr>
        <w:rFonts w:ascii="Times New Roman" w:hAnsi="Times New Roman"/>
        <w:b/>
        <w:sz w:val="28"/>
        <w:szCs w:val="28"/>
        <w:u w:val="single"/>
      </w:rPr>
      <w:t>-1</w:t>
    </w:r>
    <w:r>
      <w:rPr>
        <w:rFonts w:ascii="Times New Roman" w:hAnsi="Times New Roman"/>
        <w:b/>
        <w:sz w:val="28"/>
        <w:szCs w:val="28"/>
        <w:u w:val="single"/>
      </w:rPr>
      <w:t>9</w:t>
    </w:r>
  </w:p>
  <w:p w14:paraId="0625A174" w14:textId="77777777" w:rsidR="00A564B3" w:rsidRDefault="00A56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456"/>
    <w:multiLevelType w:val="hybridMultilevel"/>
    <w:tmpl w:val="1BCE36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B4E12"/>
    <w:multiLevelType w:val="hybridMultilevel"/>
    <w:tmpl w:val="A490D4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22E"/>
    <w:multiLevelType w:val="hybridMultilevel"/>
    <w:tmpl w:val="32D0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7BC"/>
    <w:multiLevelType w:val="hybridMultilevel"/>
    <w:tmpl w:val="E7D0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E50"/>
    <w:multiLevelType w:val="hybridMultilevel"/>
    <w:tmpl w:val="D812BA94"/>
    <w:lvl w:ilvl="0" w:tplc="2BACF52A">
      <w:start w:val="2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F422433"/>
    <w:multiLevelType w:val="hybridMultilevel"/>
    <w:tmpl w:val="F4B6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140B8"/>
    <w:multiLevelType w:val="hybridMultilevel"/>
    <w:tmpl w:val="514A08B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0C37CD5"/>
    <w:multiLevelType w:val="hybridMultilevel"/>
    <w:tmpl w:val="74624A70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554F7568"/>
    <w:multiLevelType w:val="hybridMultilevel"/>
    <w:tmpl w:val="05C84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DDB7584"/>
    <w:multiLevelType w:val="hybridMultilevel"/>
    <w:tmpl w:val="D238275C"/>
    <w:lvl w:ilvl="0" w:tplc="4A3897B8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10A8D"/>
    <w:multiLevelType w:val="hybridMultilevel"/>
    <w:tmpl w:val="004CCD46"/>
    <w:lvl w:ilvl="0" w:tplc="9B1E4C3A">
      <w:start w:val="1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AAF7FB0"/>
    <w:multiLevelType w:val="hybridMultilevel"/>
    <w:tmpl w:val="2F56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4422E"/>
    <w:multiLevelType w:val="hybridMultilevel"/>
    <w:tmpl w:val="0B2E3032"/>
    <w:lvl w:ilvl="0" w:tplc="73E80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4549B"/>
    <w:multiLevelType w:val="hybridMultilevel"/>
    <w:tmpl w:val="E5D8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C2"/>
    <w:rsid w:val="00007A5F"/>
    <w:rsid w:val="000512C1"/>
    <w:rsid w:val="000521B2"/>
    <w:rsid w:val="00063D91"/>
    <w:rsid w:val="000854EF"/>
    <w:rsid w:val="000B2DA5"/>
    <w:rsid w:val="000B519F"/>
    <w:rsid w:val="000B5A8F"/>
    <w:rsid w:val="000C24A8"/>
    <w:rsid w:val="000D4BC9"/>
    <w:rsid w:val="001379B9"/>
    <w:rsid w:val="001617C4"/>
    <w:rsid w:val="00186DD2"/>
    <w:rsid w:val="0019607B"/>
    <w:rsid w:val="00196B2C"/>
    <w:rsid w:val="00197511"/>
    <w:rsid w:val="001D63AF"/>
    <w:rsid w:val="001E676C"/>
    <w:rsid w:val="001E7EB4"/>
    <w:rsid w:val="001F0C30"/>
    <w:rsid w:val="00200E53"/>
    <w:rsid w:val="0022306D"/>
    <w:rsid w:val="00235B4F"/>
    <w:rsid w:val="00250929"/>
    <w:rsid w:val="002571CF"/>
    <w:rsid w:val="00264172"/>
    <w:rsid w:val="002722D6"/>
    <w:rsid w:val="00295978"/>
    <w:rsid w:val="00295E54"/>
    <w:rsid w:val="002C7222"/>
    <w:rsid w:val="002E0159"/>
    <w:rsid w:val="002F2348"/>
    <w:rsid w:val="002F71FD"/>
    <w:rsid w:val="00304F06"/>
    <w:rsid w:val="0031320F"/>
    <w:rsid w:val="00322680"/>
    <w:rsid w:val="00323317"/>
    <w:rsid w:val="003342A4"/>
    <w:rsid w:val="003633DC"/>
    <w:rsid w:val="00364955"/>
    <w:rsid w:val="00372914"/>
    <w:rsid w:val="00372B5D"/>
    <w:rsid w:val="003772B7"/>
    <w:rsid w:val="00377ED1"/>
    <w:rsid w:val="003864BB"/>
    <w:rsid w:val="00393891"/>
    <w:rsid w:val="003B54B9"/>
    <w:rsid w:val="003C5290"/>
    <w:rsid w:val="003C5532"/>
    <w:rsid w:val="003E33C7"/>
    <w:rsid w:val="003E7312"/>
    <w:rsid w:val="00402209"/>
    <w:rsid w:val="00402DCB"/>
    <w:rsid w:val="00414166"/>
    <w:rsid w:val="00433086"/>
    <w:rsid w:val="00437591"/>
    <w:rsid w:val="004909EE"/>
    <w:rsid w:val="004C27A0"/>
    <w:rsid w:val="004C3D64"/>
    <w:rsid w:val="004C4054"/>
    <w:rsid w:val="004D0AA6"/>
    <w:rsid w:val="004D3AF6"/>
    <w:rsid w:val="004F17BA"/>
    <w:rsid w:val="00501EEB"/>
    <w:rsid w:val="005134AC"/>
    <w:rsid w:val="005301AB"/>
    <w:rsid w:val="00547710"/>
    <w:rsid w:val="00556217"/>
    <w:rsid w:val="00570958"/>
    <w:rsid w:val="00571B94"/>
    <w:rsid w:val="005761E7"/>
    <w:rsid w:val="00584911"/>
    <w:rsid w:val="0058716C"/>
    <w:rsid w:val="00594B2A"/>
    <w:rsid w:val="005A1D4A"/>
    <w:rsid w:val="005A621E"/>
    <w:rsid w:val="005A7B4A"/>
    <w:rsid w:val="005B3340"/>
    <w:rsid w:val="005B3682"/>
    <w:rsid w:val="005C53E8"/>
    <w:rsid w:val="005D27FF"/>
    <w:rsid w:val="005D5D2D"/>
    <w:rsid w:val="005E0F9A"/>
    <w:rsid w:val="005F455C"/>
    <w:rsid w:val="005F7FDF"/>
    <w:rsid w:val="00610EB3"/>
    <w:rsid w:val="006529A1"/>
    <w:rsid w:val="006A60CF"/>
    <w:rsid w:val="006B571D"/>
    <w:rsid w:val="006D5117"/>
    <w:rsid w:val="006E17E5"/>
    <w:rsid w:val="00700662"/>
    <w:rsid w:val="00725803"/>
    <w:rsid w:val="00733642"/>
    <w:rsid w:val="00743457"/>
    <w:rsid w:val="00784029"/>
    <w:rsid w:val="00787CFF"/>
    <w:rsid w:val="007912A6"/>
    <w:rsid w:val="007B6D13"/>
    <w:rsid w:val="007C1276"/>
    <w:rsid w:val="007C3599"/>
    <w:rsid w:val="007C4BB5"/>
    <w:rsid w:val="007C7D3E"/>
    <w:rsid w:val="007D7281"/>
    <w:rsid w:val="007E0EC7"/>
    <w:rsid w:val="007F7B28"/>
    <w:rsid w:val="008379C1"/>
    <w:rsid w:val="00843F66"/>
    <w:rsid w:val="008641B0"/>
    <w:rsid w:val="00877B34"/>
    <w:rsid w:val="008815A8"/>
    <w:rsid w:val="00883992"/>
    <w:rsid w:val="008843A5"/>
    <w:rsid w:val="008A5DEB"/>
    <w:rsid w:val="008C3A0F"/>
    <w:rsid w:val="008C5FAB"/>
    <w:rsid w:val="008D5FA7"/>
    <w:rsid w:val="008E3034"/>
    <w:rsid w:val="008F2BA8"/>
    <w:rsid w:val="009336A1"/>
    <w:rsid w:val="00934155"/>
    <w:rsid w:val="00973736"/>
    <w:rsid w:val="00980CA1"/>
    <w:rsid w:val="0098197A"/>
    <w:rsid w:val="009A0179"/>
    <w:rsid w:val="009A5053"/>
    <w:rsid w:val="009B2994"/>
    <w:rsid w:val="009C398C"/>
    <w:rsid w:val="009C50C9"/>
    <w:rsid w:val="009D3032"/>
    <w:rsid w:val="009E0E46"/>
    <w:rsid w:val="009F17BD"/>
    <w:rsid w:val="00A12AB7"/>
    <w:rsid w:val="00A31F4B"/>
    <w:rsid w:val="00A33CB5"/>
    <w:rsid w:val="00A50988"/>
    <w:rsid w:val="00A564B3"/>
    <w:rsid w:val="00A56DD7"/>
    <w:rsid w:val="00A72942"/>
    <w:rsid w:val="00A976D3"/>
    <w:rsid w:val="00AA04F0"/>
    <w:rsid w:val="00AA1F13"/>
    <w:rsid w:val="00AA543E"/>
    <w:rsid w:val="00AA6894"/>
    <w:rsid w:val="00AA796E"/>
    <w:rsid w:val="00AC5226"/>
    <w:rsid w:val="00AD6221"/>
    <w:rsid w:val="00AD6507"/>
    <w:rsid w:val="00AE07E3"/>
    <w:rsid w:val="00AF6320"/>
    <w:rsid w:val="00B01E27"/>
    <w:rsid w:val="00B07E4D"/>
    <w:rsid w:val="00B159B7"/>
    <w:rsid w:val="00B26182"/>
    <w:rsid w:val="00B40DAB"/>
    <w:rsid w:val="00B461C2"/>
    <w:rsid w:val="00B47040"/>
    <w:rsid w:val="00B53244"/>
    <w:rsid w:val="00B54AB6"/>
    <w:rsid w:val="00B702C8"/>
    <w:rsid w:val="00B8494C"/>
    <w:rsid w:val="00B94C6C"/>
    <w:rsid w:val="00BB4C57"/>
    <w:rsid w:val="00BD3DB7"/>
    <w:rsid w:val="00BE7C3E"/>
    <w:rsid w:val="00C178E9"/>
    <w:rsid w:val="00C23EC5"/>
    <w:rsid w:val="00C4526F"/>
    <w:rsid w:val="00C65A3F"/>
    <w:rsid w:val="00C96B69"/>
    <w:rsid w:val="00CD112F"/>
    <w:rsid w:val="00CF596A"/>
    <w:rsid w:val="00D01A7D"/>
    <w:rsid w:val="00D134CA"/>
    <w:rsid w:val="00D301D8"/>
    <w:rsid w:val="00D316A0"/>
    <w:rsid w:val="00D4352B"/>
    <w:rsid w:val="00D532AC"/>
    <w:rsid w:val="00D568AD"/>
    <w:rsid w:val="00D631E3"/>
    <w:rsid w:val="00D91A31"/>
    <w:rsid w:val="00DA58FA"/>
    <w:rsid w:val="00DD1C45"/>
    <w:rsid w:val="00DF5536"/>
    <w:rsid w:val="00E21DB5"/>
    <w:rsid w:val="00E26286"/>
    <w:rsid w:val="00E35468"/>
    <w:rsid w:val="00E42263"/>
    <w:rsid w:val="00E46289"/>
    <w:rsid w:val="00E4743D"/>
    <w:rsid w:val="00E53564"/>
    <w:rsid w:val="00E619DD"/>
    <w:rsid w:val="00E64A9B"/>
    <w:rsid w:val="00E87F95"/>
    <w:rsid w:val="00EB39DF"/>
    <w:rsid w:val="00EE525E"/>
    <w:rsid w:val="00EF3565"/>
    <w:rsid w:val="00F07583"/>
    <w:rsid w:val="00F46ED3"/>
    <w:rsid w:val="00F54776"/>
    <w:rsid w:val="00F826DE"/>
    <w:rsid w:val="00F9021D"/>
    <w:rsid w:val="00F912A0"/>
    <w:rsid w:val="00FA15D1"/>
    <w:rsid w:val="00FD44C7"/>
    <w:rsid w:val="00FD46E1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2C6A0"/>
  <w15:docId w15:val="{8534DD8C-A7AD-443A-B59E-8C8E69B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9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2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1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91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4C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C3D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E253-6B32-4BC4-90BD-2A4FEFC4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p;clara</dc:creator>
  <cp:keywords/>
  <dc:description/>
  <cp:lastModifiedBy>clara gomes</cp:lastModifiedBy>
  <cp:revision>2</cp:revision>
  <cp:lastPrinted>2018-12-13T03:10:00Z</cp:lastPrinted>
  <dcterms:created xsi:type="dcterms:W3CDTF">2018-12-05T06:07:00Z</dcterms:created>
  <dcterms:modified xsi:type="dcterms:W3CDTF">2018-12-13T03:11:00Z</dcterms:modified>
</cp:coreProperties>
</file>