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1" w:rsidRDefault="00767464" w:rsidP="00D20B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D20B21">
        <w:rPr>
          <w:rFonts w:ascii="Times New Roman" w:hAnsi="Times New Roman" w:cs="Times New Roman"/>
          <w:b/>
          <w:sz w:val="32"/>
          <w:szCs w:val="32"/>
          <w:u w:val="single"/>
        </w:rPr>
        <w:t>ATHEMATICS PROJECT</w:t>
      </w:r>
    </w:p>
    <w:p w:rsidR="00D20B21" w:rsidRDefault="00C34DAD" w:rsidP="00D20B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9</w:t>
      </w:r>
    </w:p>
    <w:p w:rsidR="00D20B21" w:rsidRDefault="00D20B21" w:rsidP="00D20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TOPIC: </w:t>
      </w:r>
      <w:r w:rsidR="00C34DAD">
        <w:rPr>
          <w:rFonts w:ascii="Times New Roman" w:hAnsi="Times New Roman" w:cs="Times New Roman"/>
          <w:b/>
          <w:sz w:val="28"/>
          <w:szCs w:val="28"/>
          <w:u w:val="single"/>
        </w:rPr>
        <w:t>MID POINT THEOREM</w:t>
      </w:r>
    </w:p>
    <w:p w:rsidR="00C34DAD" w:rsidRPr="00C34DAD" w:rsidRDefault="00C34DAD" w:rsidP="00D2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STATEMENT: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AD">
        <w:rPr>
          <w:rFonts w:ascii="Times New Roman" w:hAnsi="Times New Roman" w:cs="Times New Roman"/>
          <w:sz w:val="24"/>
          <w:szCs w:val="24"/>
        </w:rPr>
        <w:t>The straight line joining the mid points of any two sides of a triangle</w:t>
      </w:r>
      <w:r>
        <w:rPr>
          <w:rFonts w:ascii="Times New Roman" w:hAnsi="Times New Roman" w:cs="Times New Roman"/>
          <w:sz w:val="24"/>
          <w:szCs w:val="24"/>
        </w:rPr>
        <w:t xml:space="preserve"> is parallel to the third side and is equal to half of it.</w:t>
      </w:r>
    </w:p>
    <w:p w:rsidR="00D20B21" w:rsidRDefault="00D20B21" w:rsidP="00D2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34DAD">
        <w:rPr>
          <w:rFonts w:ascii="Times New Roman" w:hAnsi="Times New Roman" w:cs="Times New Roman"/>
          <w:sz w:val="24"/>
          <w:szCs w:val="24"/>
        </w:rPr>
        <w:t>verify the above theorem by activity.</w:t>
      </w:r>
    </w:p>
    <w:p w:rsidR="00FE7E82" w:rsidRPr="00FE7E82" w:rsidRDefault="00FE7E82" w:rsidP="00D2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PRE-REQUISITE KNOWLEDGE: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DAD">
        <w:rPr>
          <w:rFonts w:ascii="Times New Roman" w:hAnsi="Times New Roman" w:cs="Times New Roman"/>
          <w:sz w:val="24"/>
          <w:szCs w:val="24"/>
        </w:rPr>
        <w:t xml:space="preserve">If a transversal cuts two straight lines and if a pair of corresponding angles are equal, </w:t>
      </w:r>
      <w:proofErr w:type="gramStart"/>
      <w:r w:rsidR="00C34DAD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C34DAD">
        <w:rPr>
          <w:rFonts w:ascii="Times New Roman" w:hAnsi="Times New Roman" w:cs="Times New Roman"/>
          <w:sz w:val="24"/>
          <w:szCs w:val="24"/>
        </w:rPr>
        <w:t xml:space="preserve"> the straight lines are parallel.</w:t>
      </w:r>
    </w:p>
    <w:p w:rsidR="00D20B21" w:rsidRDefault="00D20B21" w:rsidP="00D20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:rsidR="00D20B21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</w:t>
      </w:r>
      <w:r w:rsidR="00950F97">
        <w:rPr>
          <w:rFonts w:ascii="Times New Roman" w:hAnsi="Times New Roman" w:cs="Times New Roman"/>
          <w:sz w:val="24"/>
          <w:szCs w:val="24"/>
        </w:rPr>
        <w:t>ox</w:t>
      </w:r>
    </w:p>
    <w:p w:rsidR="00950F97" w:rsidRDefault="00950F97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:rsidR="00F257BE" w:rsidRDefault="00C34D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BE">
        <w:rPr>
          <w:rFonts w:ascii="Times New Roman" w:hAnsi="Times New Roman" w:cs="Times New Roman"/>
          <w:sz w:val="24"/>
          <w:szCs w:val="24"/>
        </w:rPr>
        <w:t>Sheets of white paper</w:t>
      </w:r>
      <w:r w:rsidR="00F257BE">
        <w:rPr>
          <w:rFonts w:ascii="Times New Roman" w:hAnsi="Times New Roman" w:cs="Times New Roman"/>
          <w:sz w:val="24"/>
          <w:szCs w:val="24"/>
        </w:rPr>
        <w:t>.</w:t>
      </w:r>
    </w:p>
    <w:p w:rsidR="00C34DAD" w:rsidRPr="00F257BE" w:rsidRDefault="00C34D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BE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F257BE">
        <w:rPr>
          <w:rFonts w:ascii="Times New Roman" w:hAnsi="Times New Roman" w:cs="Times New Roman"/>
          <w:sz w:val="24"/>
          <w:szCs w:val="24"/>
        </w:rPr>
        <w:t xml:space="preserve"> ball point pens.</w:t>
      </w:r>
    </w:p>
    <w:p w:rsidR="004B21AD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:rsidR="00950F97" w:rsidRDefault="00950F97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950F97" w:rsidRDefault="00950F97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:rsidR="00950F97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:rsidR="004B21AD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:rsidR="00D20B21" w:rsidRDefault="00950F97" w:rsidP="00D2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r w:rsidR="00D20B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20B2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02EAF" w:rsidRDefault="00F036A6" w:rsidP="001636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DAD">
        <w:rPr>
          <w:rFonts w:ascii="Times New Roman" w:hAnsi="Times New Roman" w:cs="Times New Roman"/>
          <w:sz w:val="24"/>
          <w:szCs w:val="24"/>
        </w:rPr>
        <w:t xml:space="preserve">Draw </w:t>
      </w:r>
      <w:r w:rsidR="00FE7E82" w:rsidRPr="00C34DAD">
        <w:rPr>
          <w:rFonts w:ascii="Times New Roman" w:hAnsi="Times New Roman" w:cs="Times New Roman"/>
          <w:sz w:val="24"/>
          <w:szCs w:val="24"/>
        </w:rPr>
        <w:t xml:space="preserve">any </w:t>
      </w:r>
      <w:r w:rsidR="00EB68D2">
        <w:rPr>
          <w:rFonts w:ascii="Times New Roman" w:hAnsi="Times New Roman" w:cs="Times New Roman"/>
          <w:sz w:val="24"/>
          <w:szCs w:val="24"/>
        </w:rPr>
        <w:t xml:space="preserve">triangle ABC, where AB = 5 cm, BC = 7 cm and CA = 6 cm, </w:t>
      </w:r>
      <w:r w:rsidR="00C34DAD" w:rsidRPr="00C34DAD">
        <w:rPr>
          <w:rFonts w:ascii="Times New Roman" w:hAnsi="Times New Roman" w:cs="Times New Roman"/>
          <w:sz w:val="24"/>
          <w:szCs w:val="24"/>
        </w:rPr>
        <w:t>on a white sheet paper and mark the mid-points D, E and F of the sides AB, AC and BC</w:t>
      </w:r>
      <w:r w:rsidR="00FE7E82" w:rsidRPr="00C34DAD">
        <w:rPr>
          <w:rFonts w:ascii="Times New Roman" w:hAnsi="Times New Roman" w:cs="Times New Roman"/>
          <w:sz w:val="24"/>
          <w:szCs w:val="24"/>
        </w:rPr>
        <w:t>.</w:t>
      </w:r>
    </w:p>
    <w:p w:rsidR="00C34DAD" w:rsidRDefault="00C34DAD" w:rsidP="001636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triangle along the mid-points of the two adjacent sides to form a crease in each of the cases.</w:t>
      </w:r>
    </w:p>
    <w:p w:rsidR="00C34DAD" w:rsidRDefault="00C34DAD" w:rsidP="001636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the angles 1, 2, 3, 4 and 5 as shown in the figure.</w:t>
      </w:r>
    </w:p>
    <w:p w:rsidR="001E4F05" w:rsidRDefault="001E4F05" w:rsidP="001E4F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417104" cy="19204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4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104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F6" w:rsidRDefault="005538F6" w:rsidP="001636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horizontal lines in the triangle ABC by pink ball point pen.</w:t>
      </w:r>
    </w:p>
    <w:p w:rsidR="001E4F05" w:rsidRDefault="001E4F05" w:rsidP="001E4F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3417104" cy="192040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4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104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F6" w:rsidRDefault="005538F6" w:rsidP="001636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replica of triangle ADE on a tracing paper and draw vertical lines with blue ball point pens as shown in the diagram.</w:t>
      </w:r>
    </w:p>
    <w:p w:rsidR="00AA6552" w:rsidRDefault="00AA6552" w:rsidP="00AA65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755800" cy="1018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4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00" cy="10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AD" w:rsidRDefault="005538F6" w:rsidP="001636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Paste/superimpose the triangle ADE on the triangle EFC as shown in the figure.</w:t>
      </w:r>
      <w:r w:rsidR="00C3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C6" w:rsidRPr="00C34DAD" w:rsidRDefault="00375DC6" w:rsidP="00375D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651821" cy="1920406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44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21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B21" w:rsidRPr="00C14D83" w:rsidRDefault="000D2021" w:rsidP="00D20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>RESULT</w:t>
      </w:r>
      <w:r w:rsidR="003352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331A2" w:rsidRDefault="005538F6" w:rsidP="000D2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observe that the triangle ADE exactly covers the triangle EFC and note that the vertex A of  </w:t>
      </w:r>
      <m:oMath>
        <m:r>
          <w:rPr>
            <w:rFonts w:ascii="Cambria Math" w:hAnsi="Cambria Math" w:cs="Times New Roman"/>
            <w:sz w:val="24"/>
            <w:szCs w:val="24"/>
          </w:rPr>
          <m:t>∆ADE</m:t>
        </m:r>
      </m:oMath>
      <w:r>
        <w:rPr>
          <w:rFonts w:ascii="Times New Roman" w:hAnsi="Times New Roman" w:cs="Times New Roman"/>
          <w:sz w:val="24"/>
          <w:szCs w:val="24"/>
        </w:rPr>
        <w:t xml:space="preserve"> falls on the vertex E of </w:t>
      </w:r>
      <m:oMath>
        <m:r>
          <w:rPr>
            <w:rFonts w:ascii="Cambria Math" w:hAnsi="Cambria Math" w:cs="Times New Roman"/>
            <w:sz w:val="24"/>
            <w:szCs w:val="24"/>
          </w:rPr>
          <m:t>∆EFC,</m:t>
        </m:r>
      </m:oMath>
      <w:r>
        <w:rPr>
          <w:rFonts w:ascii="Times New Roman" w:hAnsi="Times New Roman" w:cs="Times New Roman"/>
          <w:sz w:val="24"/>
          <w:szCs w:val="24"/>
        </w:rPr>
        <w:t xml:space="preserve"> the vertex D falls on the vertex F and the vertex E falls on C.</w:t>
      </w:r>
    </w:p>
    <w:p w:rsidR="005538F6" w:rsidRDefault="005538F6" w:rsidP="000D2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also follows that </w:t>
      </w:r>
      <m:oMath>
        <m:r>
          <w:rPr>
            <w:rFonts w:ascii="Cambria Math" w:hAnsi="Cambria Math" w:cs="Times New Roman"/>
            <w:sz w:val="24"/>
            <w:szCs w:val="24"/>
          </w:rPr>
          <m:t>∠5= ∠3 ⇒DC ∥BC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DE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BC</w:t>
      </w:r>
      <w:r w:rsidR="00F257BE">
        <w:rPr>
          <w:rFonts w:ascii="Times New Roman" w:hAnsi="Times New Roman" w:cs="Times New Roman"/>
          <w:sz w:val="24"/>
          <w:szCs w:val="24"/>
        </w:rPr>
        <w:t>. Hence the straight line joining the mid-points of any two sides of a triangle is parallel to the third side and is equal to half of it.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38F6" w:rsidRDefault="005538F6" w:rsidP="000D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85A" w:rsidRDefault="00F8285A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LAST D</w:t>
      </w:r>
      <w:r w:rsidR="00942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ATE OF SUBMISSION OF PROJECT: </w:t>
      </w:r>
      <w:r w:rsidR="00146EE0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146EE0" w:rsidRPr="00146EE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146E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November, 2014</w:t>
      </w:r>
    </w:p>
    <w:p w:rsidR="00CA4E9B" w:rsidRDefault="00CA4E9B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17194" w:rsidSect="005515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B11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16C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1665"/>
    <w:multiLevelType w:val="hybridMultilevel"/>
    <w:tmpl w:val="8B9EC9E4"/>
    <w:lvl w:ilvl="0" w:tplc="D4B6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DBB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553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492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ECF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3423D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2546"/>
    <w:multiLevelType w:val="hybridMultilevel"/>
    <w:tmpl w:val="4574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567B9"/>
    <w:multiLevelType w:val="hybridMultilevel"/>
    <w:tmpl w:val="D50E3BE6"/>
    <w:lvl w:ilvl="0" w:tplc="9B64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3A4F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0E51"/>
    <w:multiLevelType w:val="hybridMultilevel"/>
    <w:tmpl w:val="D39C8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522DB"/>
    <w:multiLevelType w:val="hybridMultilevel"/>
    <w:tmpl w:val="CE72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42"/>
    <w:rsid w:val="000265C0"/>
    <w:rsid w:val="0007140C"/>
    <w:rsid w:val="000C0AE0"/>
    <w:rsid w:val="000D2021"/>
    <w:rsid w:val="000D610C"/>
    <w:rsid w:val="00112781"/>
    <w:rsid w:val="00146EE0"/>
    <w:rsid w:val="00157075"/>
    <w:rsid w:val="001636DD"/>
    <w:rsid w:val="001E4F05"/>
    <w:rsid w:val="00243715"/>
    <w:rsid w:val="00246CB7"/>
    <w:rsid w:val="00252E83"/>
    <w:rsid w:val="0029444F"/>
    <w:rsid w:val="003016AA"/>
    <w:rsid w:val="00317194"/>
    <w:rsid w:val="00335221"/>
    <w:rsid w:val="00344C96"/>
    <w:rsid w:val="00375DC6"/>
    <w:rsid w:val="003B0B0F"/>
    <w:rsid w:val="004247B0"/>
    <w:rsid w:val="004270EB"/>
    <w:rsid w:val="00444C64"/>
    <w:rsid w:val="00444ED4"/>
    <w:rsid w:val="00445371"/>
    <w:rsid w:val="004617A5"/>
    <w:rsid w:val="0048483F"/>
    <w:rsid w:val="004A6224"/>
    <w:rsid w:val="004B21AD"/>
    <w:rsid w:val="004D78D5"/>
    <w:rsid w:val="004F5A71"/>
    <w:rsid w:val="00502E4C"/>
    <w:rsid w:val="00546B56"/>
    <w:rsid w:val="0055154A"/>
    <w:rsid w:val="005538F6"/>
    <w:rsid w:val="00687D32"/>
    <w:rsid w:val="006A74FB"/>
    <w:rsid w:val="006F6EBC"/>
    <w:rsid w:val="00706442"/>
    <w:rsid w:val="0076308B"/>
    <w:rsid w:val="00767464"/>
    <w:rsid w:val="007E4693"/>
    <w:rsid w:val="007F688A"/>
    <w:rsid w:val="00802EAF"/>
    <w:rsid w:val="00892687"/>
    <w:rsid w:val="00901863"/>
    <w:rsid w:val="00916CAF"/>
    <w:rsid w:val="00942F0D"/>
    <w:rsid w:val="00950F97"/>
    <w:rsid w:val="00A2667F"/>
    <w:rsid w:val="00AA6552"/>
    <w:rsid w:val="00B331A2"/>
    <w:rsid w:val="00B63C0D"/>
    <w:rsid w:val="00B95D00"/>
    <w:rsid w:val="00BC2642"/>
    <w:rsid w:val="00C14D83"/>
    <w:rsid w:val="00C34DAD"/>
    <w:rsid w:val="00C71EAF"/>
    <w:rsid w:val="00C837A1"/>
    <w:rsid w:val="00CA4E9B"/>
    <w:rsid w:val="00D04130"/>
    <w:rsid w:val="00D20B21"/>
    <w:rsid w:val="00D4720E"/>
    <w:rsid w:val="00D9692C"/>
    <w:rsid w:val="00DF719D"/>
    <w:rsid w:val="00E01B6B"/>
    <w:rsid w:val="00E81C30"/>
    <w:rsid w:val="00EB68D2"/>
    <w:rsid w:val="00F036A6"/>
    <w:rsid w:val="00F114DE"/>
    <w:rsid w:val="00F257BE"/>
    <w:rsid w:val="00F8285A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3282-1A33-4862-9322-62508C2F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</dc:creator>
  <cp:lastModifiedBy>Krishnendu</cp:lastModifiedBy>
  <cp:revision>6</cp:revision>
  <cp:lastPrinted>2014-11-09T12:54:00Z</cp:lastPrinted>
  <dcterms:created xsi:type="dcterms:W3CDTF">2014-11-09T11:53:00Z</dcterms:created>
  <dcterms:modified xsi:type="dcterms:W3CDTF">2014-11-09T12:55:00Z</dcterms:modified>
</cp:coreProperties>
</file>