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118"/>
        <w:gridCol w:w="3969"/>
      </w:tblGrid>
      <w:tr w:rsidR="00DC4786" w:rsidTr="00530670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118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96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C5518F" w:rsidTr="00530670">
        <w:tc>
          <w:tcPr>
            <w:tcW w:w="817" w:type="dxa"/>
          </w:tcPr>
          <w:p w:rsidR="00C5518F" w:rsidRDefault="00C5518F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C5518F" w:rsidRDefault="00C5518F" w:rsidP="00C5518F">
            <w:pPr>
              <w:rPr>
                <w:szCs w:val="24"/>
              </w:rPr>
            </w:pPr>
            <w:r>
              <w:rPr>
                <w:szCs w:val="24"/>
              </w:rPr>
              <w:t xml:space="preserve">Page </w:t>
            </w:r>
            <w:r w:rsidR="00B56360">
              <w:rPr>
                <w:szCs w:val="24"/>
              </w:rPr>
              <w:t>1</w:t>
            </w:r>
            <w:r w:rsidR="00570266">
              <w:rPr>
                <w:szCs w:val="24"/>
              </w:rPr>
              <w:t>1</w:t>
            </w:r>
            <w:r>
              <w:rPr>
                <w:szCs w:val="24"/>
              </w:rPr>
              <w:t xml:space="preserve"> School Calendar </w:t>
            </w:r>
          </w:p>
          <w:p w:rsidR="009164BE" w:rsidRDefault="009164BE" w:rsidP="00C5518F">
            <w:pPr>
              <w:rPr>
                <w:szCs w:val="24"/>
              </w:rPr>
            </w:pPr>
          </w:p>
          <w:p w:rsidR="009164BE" w:rsidRDefault="009164BE" w:rsidP="00C5518F">
            <w:pPr>
              <w:rPr>
                <w:szCs w:val="24"/>
              </w:rPr>
            </w:pPr>
          </w:p>
          <w:p w:rsidR="00B56360" w:rsidRDefault="00570266" w:rsidP="00B56360">
            <w:pPr>
              <w:rPr>
                <w:szCs w:val="24"/>
              </w:rPr>
            </w:pPr>
            <w:r>
              <w:rPr>
                <w:szCs w:val="24"/>
              </w:rPr>
              <w:t>Page 13</w:t>
            </w:r>
            <w:r w:rsidR="00B56360">
              <w:rPr>
                <w:szCs w:val="24"/>
              </w:rPr>
              <w:t xml:space="preserve"> School Calendar </w:t>
            </w:r>
          </w:p>
          <w:p w:rsidR="009164BE" w:rsidRDefault="009164BE" w:rsidP="00C5518F">
            <w:pPr>
              <w:rPr>
                <w:szCs w:val="24"/>
              </w:rPr>
            </w:pPr>
          </w:p>
          <w:p w:rsidR="00A76BDE" w:rsidRDefault="00A76BDE" w:rsidP="00C5518F">
            <w:pPr>
              <w:rPr>
                <w:szCs w:val="24"/>
              </w:rPr>
            </w:pPr>
          </w:p>
          <w:p w:rsidR="00A76BDE" w:rsidRDefault="00A76BDE" w:rsidP="00C5518F">
            <w:pPr>
              <w:rPr>
                <w:szCs w:val="24"/>
              </w:rPr>
            </w:pPr>
          </w:p>
          <w:p w:rsidR="00A76BDE" w:rsidRDefault="00A76BDE" w:rsidP="00C5518F">
            <w:pPr>
              <w:rPr>
                <w:szCs w:val="24"/>
              </w:rPr>
            </w:pPr>
          </w:p>
          <w:p w:rsidR="00A76BDE" w:rsidRDefault="00A76BDE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9B5968" w:rsidRDefault="009B5968" w:rsidP="00C5518F">
            <w:pPr>
              <w:rPr>
                <w:szCs w:val="24"/>
              </w:rPr>
            </w:pPr>
          </w:p>
          <w:p w:rsidR="00FF7284" w:rsidRDefault="00FF7284" w:rsidP="00C5518F">
            <w:pPr>
              <w:rPr>
                <w:szCs w:val="24"/>
              </w:rPr>
            </w:pPr>
            <w:r>
              <w:rPr>
                <w:szCs w:val="24"/>
              </w:rPr>
              <w:t>Page 67 Examination Schedule for Practical Examinations:</w:t>
            </w:r>
          </w:p>
          <w:p w:rsidR="00FF7284" w:rsidRDefault="00FF7284" w:rsidP="00C5518F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5518F" w:rsidRDefault="00570266" w:rsidP="00B44423">
            <w:pPr>
              <w:rPr>
                <w:szCs w:val="24"/>
              </w:rPr>
            </w:pPr>
            <w:r>
              <w:rPr>
                <w:szCs w:val="24"/>
              </w:rPr>
              <w:t>09 Oct</w:t>
            </w:r>
            <w:r w:rsidR="006B1E1A">
              <w:rPr>
                <w:szCs w:val="24"/>
              </w:rPr>
              <w:t xml:space="preserve"> 2013 : </w:t>
            </w:r>
            <w:r>
              <w:rPr>
                <w:szCs w:val="24"/>
              </w:rPr>
              <w:t>Inter House Flower Arrangement Competition (LD)</w:t>
            </w:r>
          </w:p>
          <w:p w:rsidR="00C5518F" w:rsidRDefault="00C5518F" w:rsidP="00B44423">
            <w:pPr>
              <w:rPr>
                <w:szCs w:val="24"/>
              </w:rPr>
            </w:pPr>
          </w:p>
          <w:p w:rsidR="009164BE" w:rsidRDefault="009164BE" w:rsidP="00B44423">
            <w:pPr>
              <w:rPr>
                <w:szCs w:val="24"/>
              </w:rPr>
            </w:pPr>
          </w:p>
          <w:p w:rsidR="009164BE" w:rsidRDefault="009164BE" w:rsidP="006B1E1A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B56360" w:rsidRDefault="00570266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28 Mar 2014 : Inter House Flower Arrangement Competition (LD </w:t>
            </w:r>
          </w:p>
          <w:p w:rsidR="00570266" w:rsidRDefault="00570266" w:rsidP="00530670">
            <w:pPr>
              <w:jc w:val="both"/>
              <w:rPr>
                <w:szCs w:val="24"/>
              </w:rPr>
            </w:pPr>
          </w:p>
          <w:p w:rsidR="00FF7284" w:rsidRDefault="00FF7284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 Sep 2013 : 1</w:t>
            </w:r>
            <w:r w:rsidRPr="00FF728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Term  Examination class 10 English Listening Skill Internal Examiner start time 0804h, External Examiner start time 1000h. Normal classes from 5</w:t>
            </w:r>
            <w:r w:rsidRPr="00A76BD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period onwards.</w:t>
            </w:r>
          </w:p>
          <w:p w:rsidR="00FF7284" w:rsidRDefault="00FF7284" w:rsidP="00530670">
            <w:pPr>
              <w:jc w:val="both"/>
              <w:rPr>
                <w:szCs w:val="24"/>
              </w:rPr>
            </w:pPr>
          </w:p>
          <w:p w:rsidR="00B56360" w:rsidRDefault="00FF7284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09 Dec 2013 : </w:t>
            </w:r>
            <w:r w:rsidR="00570266">
              <w:rPr>
                <w:szCs w:val="24"/>
              </w:rPr>
              <w:t>Preliminary Examination</w:t>
            </w:r>
            <w:r>
              <w:rPr>
                <w:szCs w:val="24"/>
              </w:rPr>
              <w:t xml:space="preserve"> class 10</w:t>
            </w:r>
            <w:r w:rsidR="00570266">
              <w:rPr>
                <w:szCs w:val="24"/>
              </w:rPr>
              <w:t xml:space="preserve"> English Listening Skill</w:t>
            </w:r>
            <w:r w:rsidR="00A76BDE">
              <w:rPr>
                <w:szCs w:val="24"/>
              </w:rPr>
              <w:t xml:space="preserve"> Internal Examin</w:t>
            </w:r>
            <w:r>
              <w:rPr>
                <w:szCs w:val="24"/>
              </w:rPr>
              <w:t>er start time 0804h, External E</w:t>
            </w:r>
            <w:r w:rsidR="00A76BDE">
              <w:rPr>
                <w:szCs w:val="24"/>
              </w:rPr>
              <w:t>xamin</w:t>
            </w:r>
            <w:r>
              <w:rPr>
                <w:szCs w:val="24"/>
              </w:rPr>
              <w:t>er</w:t>
            </w:r>
            <w:r w:rsidR="00A76BDE">
              <w:rPr>
                <w:szCs w:val="24"/>
              </w:rPr>
              <w:t xml:space="preserve"> start time 1000h. Normal classes from 5</w:t>
            </w:r>
            <w:r w:rsidR="00A76BDE" w:rsidRPr="00A76BDE">
              <w:rPr>
                <w:szCs w:val="24"/>
                <w:vertAlign w:val="superscript"/>
              </w:rPr>
              <w:t>th</w:t>
            </w:r>
            <w:r w:rsidR="00A76BDE">
              <w:rPr>
                <w:szCs w:val="24"/>
              </w:rPr>
              <w:t xml:space="preserve"> period onwards.</w:t>
            </w:r>
          </w:p>
          <w:p w:rsidR="00A76BDE" w:rsidRDefault="00A76BDE" w:rsidP="00530670">
            <w:pPr>
              <w:jc w:val="both"/>
              <w:rPr>
                <w:szCs w:val="24"/>
              </w:rPr>
            </w:pPr>
          </w:p>
          <w:p w:rsidR="009B5968" w:rsidRDefault="009B5968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 Aug 2013 : 1</w:t>
            </w:r>
            <w:r w:rsidRPr="009B5968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Term Examination class 10 2 Lang Speaking Skill Section B.</w:t>
            </w:r>
          </w:p>
          <w:p w:rsidR="009B5968" w:rsidRDefault="009B5968" w:rsidP="00530670">
            <w:pPr>
              <w:jc w:val="both"/>
              <w:rPr>
                <w:szCs w:val="24"/>
              </w:rPr>
            </w:pPr>
          </w:p>
          <w:p w:rsidR="009B5968" w:rsidRDefault="009B5968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 Sep 2013 : 1</w:t>
            </w:r>
            <w:r w:rsidRPr="009B5968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Term Examination class 10 2 Lang Speaking Skill Section A.</w:t>
            </w:r>
          </w:p>
          <w:p w:rsidR="009B5968" w:rsidRDefault="009B5968" w:rsidP="00530670">
            <w:pPr>
              <w:jc w:val="both"/>
              <w:rPr>
                <w:szCs w:val="24"/>
              </w:rPr>
            </w:pPr>
          </w:p>
          <w:p w:rsidR="00FF7284" w:rsidRDefault="00FF7284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F728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Term Examination 1</w:t>
            </w:r>
            <w:r w:rsidRPr="00FF7284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Tuesday  of September : English Listening Skill Internal Examiner start time 0804h, External examiner start time 1000h. Normal classes from 5</w:t>
            </w:r>
            <w:r w:rsidRPr="00A76BD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period onwards.</w:t>
            </w:r>
          </w:p>
          <w:p w:rsidR="00FF7284" w:rsidRDefault="00FF7284" w:rsidP="00530670">
            <w:pPr>
              <w:jc w:val="both"/>
              <w:rPr>
                <w:szCs w:val="24"/>
              </w:rPr>
            </w:pPr>
          </w:p>
          <w:p w:rsidR="00A76BDE" w:rsidRDefault="00A76BDE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Preliminary Examination 2</w:t>
            </w:r>
            <w:r w:rsidRPr="00A76BDE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Monday of December : English Listening Skill Internal Examin</w:t>
            </w:r>
            <w:r w:rsidR="00FF7284">
              <w:rPr>
                <w:szCs w:val="24"/>
              </w:rPr>
              <w:t>er</w:t>
            </w:r>
            <w:r>
              <w:rPr>
                <w:szCs w:val="24"/>
              </w:rPr>
              <w:t xml:space="preserve"> start time 0804h, External examin</w:t>
            </w:r>
            <w:r w:rsidR="00FF7284">
              <w:rPr>
                <w:szCs w:val="24"/>
              </w:rPr>
              <w:t>er</w:t>
            </w:r>
            <w:r>
              <w:rPr>
                <w:szCs w:val="24"/>
              </w:rPr>
              <w:t xml:space="preserve"> start time 1000h. Normal classes from 5</w:t>
            </w:r>
            <w:r w:rsidRPr="00A76BD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period onwards.</w:t>
            </w:r>
          </w:p>
          <w:p w:rsidR="00A76BDE" w:rsidRDefault="00A76BDE" w:rsidP="00530670">
            <w:pPr>
              <w:jc w:val="both"/>
              <w:rPr>
                <w:szCs w:val="24"/>
              </w:rPr>
            </w:pPr>
          </w:p>
          <w:p w:rsidR="009B5968" w:rsidRDefault="009B5968" w:rsidP="005306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B5968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Term Examination 4</w:t>
            </w:r>
            <w:r w:rsidRPr="009B596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Friday of August : 2 Lang Speaking Skill Section B.</w:t>
            </w:r>
            <w:r w:rsidR="00BE6C95">
              <w:rPr>
                <w:szCs w:val="24"/>
              </w:rPr>
              <w:t xml:space="preserve"> All teachers involved to arrange substitution from HM Office.</w:t>
            </w:r>
          </w:p>
          <w:p w:rsidR="009B5968" w:rsidRDefault="009B5968" w:rsidP="00530670">
            <w:pPr>
              <w:jc w:val="both"/>
              <w:rPr>
                <w:szCs w:val="24"/>
              </w:rPr>
            </w:pPr>
          </w:p>
          <w:p w:rsidR="00BE6C95" w:rsidRDefault="009B5968" w:rsidP="00BE6C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B5968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Term Examination 1</w:t>
            </w:r>
            <w:r w:rsidRPr="009B5968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Monday of September: 2 Lang Speaking Skill Section A.</w:t>
            </w:r>
            <w:r w:rsidR="00BE6C95">
              <w:rPr>
                <w:szCs w:val="24"/>
              </w:rPr>
              <w:t xml:space="preserve"> All teachers involved to arrange substitution from HM Office.</w:t>
            </w:r>
          </w:p>
          <w:p w:rsidR="009B5968" w:rsidRDefault="009B5968" w:rsidP="00530670">
            <w:pPr>
              <w:jc w:val="both"/>
              <w:rPr>
                <w:szCs w:val="24"/>
              </w:rPr>
            </w:pPr>
          </w:p>
          <w:p w:rsidR="00A76BDE" w:rsidRDefault="00A76BDE" w:rsidP="00530670">
            <w:pPr>
              <w:jc w:val="both"/>
              <w:rPr>
                <w:szCs w:val="24"/>
              </w:rPr>
            </w:pPr>
          </w:p>
          <w:p w:rsidR="0054237D" w:rsidRDefault="0054237D" w:rsidP="00530670">
            <w:pPr>
              <w:jc w:val="both"/>
              <w:rPr>
                <w:szCs w:val="24"/>
              </w:rPr>
            </w:pPr>
          </w:p>
        </w:tc>
      </w:tr>
    </w:tbl>
    <w:p w:rsidR="001850F9" w:rsidRDefault="001850F9" w:rsidP="008E20CD">
      <w:pPr>
        <w:rPr>
          <w:sz w:val="28"/>
          <w:szCs w:val="28"/>
        </w:rPr>
      </w:pPr>
    </w:p>
    <w:p w:rsidR="009B5968" w:rsidRDefault="009B5968" w:rsidP="008E20CD">
      <w:pPr>
        <w:rPr>
          <w:sz w:val="28"/>
          <w:szCs w:val="28"/>
        </w:rPr>
      </w:pP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Brij Bhushan Singh</w:t>
      </w:r>
    </w:p>
    <w:p w:rsidR="001850F9" w:rsidRPr="001850F9" w:rsidRDefault="001850F9" w:rsidP="001850F9">
      <w:pPr>
        <w:pStyle w:val="NoSpacing"/>
        <w:rPr>
          <w:szCs w:val="28"/>
        </w:rPr>
      </w:pPr>
      <w:r w:rsidRPr="001850F9">
        <w:rPr>
          <w:szCs w:val="28"/>
        </w:rPr>
        <w:t>Headmaster</w:t>
      </w:r>
    </w:p>
    <w:sectPr w:rsidR="001850F9" w:rsidRPr="001850F9" w:rsidSect="00226348">
      <w:headerReference w:type="default" r:id="rId7"/>
      <w:footerReference w:type="default" r:id="rId8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B1" w:rsidRDefault="00AA65B1" w:rsidP="00D0483F">
      <w:pPr>
        <w:spacing w:after="0" w:line="240" w:lineRule="auto"/>
      </w:pPr>
      <w:r>
        <w:separator/>
      </w:r>
    </w:p>
  </w:endnote>
  <w:endnote w:type="continuationSeparator" w:id="1">
    <w:p w:rsidR="00AA65B1" w:rsidRDefault="00AA65B1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37545" w:rsidRPr="00337545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B1" w:rsidRDefault="00AA65B1" w:rsidP="00D0483F">
      <w:pPr>
        <w:spacing w:after="0" w:line="240" w:lineRule="auto"/>
      </w:pPr>
      <w:r>
        <w:separator/>
      </w:r>
    </w:p>
  </w:footnote>
  <w:footnote w:type="continuationSeparator" w:id="1">
    <w:p w:rsidR="00AA65B1" w:rsidRDefault="00AA65B1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(SESSION : 201</w:t>
    </w:r>
    <w:r w:rsidR="001850F9">
      <w:rPr>
        <w:rFonts w:ascii="Verdana" w:hAnsi="Verdana"/>
        <w:b/>
        <w:sz w:val="20"/>
        <w:szCs w:val="20"/>
      </w:rPr>
      <w:t>3</w:t>
    </w:r>
    <w:r w:rsidRPr="00226348">
      <w:rPr>
        <w:rFonts w:ascii="Verdana" w:hAnsi="Verdana"/>
        <w:b/>
        <w:sz w:val="20"/>
        <w:szCs w:val="20"/>
      </w:rPr>
      <w:t xml:space="preserve"> – 201</w:t>
    </w:r>
    <w:r w:rsidR="001850F9">
      <w:rPr>
        <w:rFonts w:ascii="Verdana" w:hAnsi="Verdana"/>
        <w:b/>
        <w:sz w:val="20"/>
        <w:szCs w:val="20"/>
      </w:rPr>
      <w:t>4</w:t>
    </w:r>
    <w:r w:rsidRPr="00226348">
      <w:rPr>
        <w:rFonts w:ascii="Verdana" w:hAnsi="Verdana"/>
        <w:b/>
        <w:sz w:val="20"/>
        <w:szCs w:val="20"/>
      </w:rPr>
      <w:t>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A3563A">
      <w:rPr>
        <w:rFonts w:ascii="Verdana" w:hAnsi="Verdana"/>
        <w:sz w:val="18"/>
        <w:szCs w:val="18"/>
      </w:rPr>
      <w:t>27 December</w:t>
    </w:r>
    <w:r w:rsidR="006B1E1A">
      <w:rPr>
        <w:rFonts w:ascii="Verdana" w:hAnsi="Verdana"/>
        <w:sz w:val="18"/>
        <w:szCs w:val="18"/>
      </w:rPr>
      <w:t>,</w:t>
    </w:r>
    <w:r w:rsidR="002F385E">
      <w:rPr>
        <w:rFonts w:ascii="Verdana" w:hAnsi="Verdana"/>
        <w:sz w:val="18"/>
        <w:szCs w:val="18"/>
      </w:rPr>
      <w:t xml:space="preserve"> 2013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No : </w:t>
    </w:r>
    <w:r w:rsidRPr="00226348">
      <w:rPr>
        <w:rFonts w:ascii="Verdana" w:hAnsi="Verdana"/>
        <w:b/>
        <w:sz w:val="18"/>
        <w:szCs w:val="18"/>
      </w:rPr>
      <w:t>0</w:t>
    </w:r>
    <w:r w:rsidR="00B56360">
      <w:rPr>
        <w:rFonts w:ascii="Verdana" w:hAnsi="Verdana"/>
        <w:b/>
        <w:sz w:val="18"/>
        <w:szCs w:val="18"/>
      </w:rPr>
      <w:t>1</w:t>
    </w:r>
    <w:r w:rsidR="00A3563A">
      <w:rPr>
        <w:rFonts w:ascii="Verdana" w:hAnsi="Verdana"/>
        <w:b/>
        <w:sz w:val="18"/>
        <w:szCs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F"/>
    <w:rsid w:val="00030A4D"/>
    <w:rsid w:val="00062EF2"/>
    <w:rsid w:val="000734E1"/>
    <w:rsid w:val="00073A89"/>
    <w:rsid w:val="000B58B4"/>
    <w:rsid w:val="000D0AFA"/>
    <w:rsid w:val="000E79D0"/>
    <w:rsid w:val="000F4F37"/>
    <w:rsid w:val="00112F4B"/>
    <w:rsid w:val="00135551"/>
    <w:rsid w:val="00141DD9"/>
    <w:rsid w:val="001850F9"/>
    <w:rsid w:val="0018719B"/>
    <w:rsid w:val="001D3786"/>
    <w:rsid w:val="001D438A"/>
    <w:rsid w:val="001F5809"/>
    <w:rsid w:val="00226348"/>
    <w:rsid w:val="00271E10"/>
    <w:rsid w:val="002A71B1"/>
    <w:rsid w:val="002D6F13"/>
    <w:rsid w:val="002F385E"/>
    <w:rsid w:val="00337545"/>
    <w:rsid w:val="00363FF1"/>
    <w:rsid w:val="003873E9"/>
    <w:rsid w:val="003875DC"/>
    <w:rsid w:val="004003AE"/>
    <w:rsid w:val="00413B5E"/>
    <w:rsid w:val="00414CC1"/>
    <w:rsid w:val="0042113C"/>
    <w:rsid w:val="00473CC4"/>
    <w:rsid w:val="004B709E"/>
    <w:rsid w:val="00530670"/>
    <w:rsid w:val="005405E4"/>
    <w:rsid w:val="0054237D"/>
    <w:rsid w:val="005458AC"/>
    <w:rsid w:val="00570266"/>
    <w:rsid w:val="005728AD"/>
    <w:rsid w:val="005953E6"/>
    <w:rsid w:val="005B47DB"/>
    <w:rsid w:val="00672082"/>
    <w:rsid w:val="0068225A"/>
    <w:rsid w:val="00691622"/>
    <w:rsid w:val="006B1E1A"/>
    <w:rsid w:val="007048CA"/>
    <w:rsid w:val="0075347A"/>
    <w:rsid w:val="007634FA"/>
    <w:rsid w:val="00786C7E"/>
    <w:rsid w:val="007C7121"/>
    <w:rsid w:val="00803D92"/>
    <w:rsid w:val="00825653"/>
    <w:rsid w:val="008438D6"/>
    <w:rsid w:val="00850189"/>
    <w:rsid w:val="008D2D93"/>
    <w:rsid w:val="008D37A9"/>
    <w:rsid w:val="008E20CD"/>
    <w:rsid w:val="009164BE"/>
    <w:rsid w:val="00921F5E"/>
    <w:rsid w:val="009340C5"/>
    <w:rsid w:val="009B5968"/>
    <w:rsid w:val="00A34762"/>
    <w:rsid w:val="00A3563A"/>
    <w:rsid w:val="00A47D4F"/>
    <w:rsid w:val="00A60FFD"/>
    <w:rsid w:val="00A72D40"/>
    <w:rsid w:val="00A76BDE"/>
    <w:rsid w:val="00AA65B1"/>
    <w:rsid w:val="00AC1F05"/>
    <w:rsid w:val="00B516DB"/>
    <w:rsid w:val="00B56360"/>
    <w:rsid w:val="00BA04B6"/>
    <w:rsid w:val="00BA2424"/>
    <w:rsid w:val="00BB7FE4"/>
    <w:rsid w:val="00BE4120"/>
    <w:rsid w:val="00BE6C95"/>
    <w:rsid w:val="00C11619"/>
    <w:rsid w:val="00C274C7"/>
    <w:rsid w:val="00C5518F"/>
    <w:rsid w:val="00C65A41"/>
    <w:rsid w:val="00C85BBE"/>
    <w:rsid w:val="00CA4FBB"/>
    <w:rsid w:val="00D01786"/>
    <w:rsid w:val="00D03EAE"/>
    <w:rsid w:val="00D0483F"/>
    <w:rsid w:val="00D20B15"/>
    <w:rsid w:val="00D2541F"/>
    <w:rsid w:val="00D62EEE"/>
    <w:rsid w:val="00D63364"/>
    <w:rsid w:val="00DC1EC5"/>
    <w:rsid w:val="00DC3FE4"/>
    <w:rsid w:val="00DC4786"/>
    <w:rsid w:val="00E02631"/>
    <w:rsid w:val="00E11FD5"/>
    <w:rsid w:val="00E4233B"/>
    <w:rsid w:val="00E51CEF"/>
    <w:rsid w:val="00E678CB"/>
    <w:rsid w:val="00E836D1"/>
    <w:rsid w:val="00EA0276"/>
    <w:rsid w:val="00EC4771"/>
    <w:rsid w:val="00EF3B3B"/>
    <w:rsid w:val="00F14815"/>
    <w:rsid w:val="00F532FF"/>
    <w:rsid w:val="00F76074"/>
    <w:rsid w:val="00F825CA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14"/>
    <w:rsid w:val="002C4402"/>
    <w:rsid w:val="003A3704"/>
    <w:rsid w:val="003E09D6"/>
    <w:rsid w:val="006941F6"/>
    <w:rsid w:val="006F01C5"/>
    <w:rsid w:val="00756DA7"/>
    <w:rsid w:val="009F2D4F"/>
    <w:rsid w:val="00A66F14"/>
    <w:rsid w:val="00AA38CA"/>
    <w:rsid w:val="00B228E6"/>
    <w:rsid w:val="00B70DF3"/>
    <w:rsid w:val="00BB4BBB"/>
    <w:rsid w:val="00BE3476"/>
    <w:rsid w:val="00C81C22"/>
    <w:rsid w:val="00D7120C"/>
    <w:rsid w:val="00E95E53"/>
    <w:rsid w:val="00F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Windows User</cp:lastModifiedBy>
  <cp:revision>19</cp:revision>
  <cp:lastPrinted>2013-11-27T08:54:00Z</cp:lastPrinted>
  <dcterms:created xsi:type="dcterms:W3CDTF">2013-04-30T10:10:00Z</dcterms:created>
  <dcterms:modified xsi:type="dcterms:W3CDTF">2013-11-27T11:40:00Z</dcterms:modified>
</cp:coreProperties>
</file>