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8" w:rsidRDefault="001D09B8"/>
    <w:p w:rsidR="001D09B8" w:rsidRDefault="001D09B8"/>
    <w:p w:rsidR="001D09B8" w:rsidRDefault="001D09B8"/>
    <w:p w:rsidR="001D09B8" w:rsidRDefault="001D09B8"/>
    <w:tbl>
      <w:tblPr>
        <w:tblW w:w="9052" w:type="dxa"/>
        <w:tblInd w:w="95" w:type="dxa"/>
        <w:tblLook w:val="04A0"/>
      </w:tblPr>
      <w:tblGrid>
        <w:gridCol w:w="3841"/>
        <w:gridCol w:w="5211"/>
      </w:tblGrid>
      <w:tr w:rsidR="00BE7D8B" w:rsidRPr="00BE7D8B" w:rsidTr="00BE7D8B">
        <w:trPr>
          <w:trHeight w:val="37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943634" w:themeColor="accent2" w:themeShade="BF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943634" w:themeColor="accent2" w:themeShade="BF"/>
                <w:sz w:val="36"/>
                <w:szCs w:val="36"/>
                <w:lang w:eastAsia="en-IN"/>
              </w:rPr>
              <w:t>DUTY SCHEDULE FOR AUDIO/VIDEO</w:t>
            </w:r>
          </w:p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943634" w:themeColor="accent2" w:themeShade="BF"/>
                <w:sz w:val="36"/>
                <w:szCs w:val="36"/>
                <w:lang w:eastAsia="en-IN"/>
              </w:rPr>
              <w:t>HANDLING TEAM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943634" w:themeColor="accent2" w:themeShade="BF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943634" w:themeColor="accent2" w:themeShade="BF"/>
                <w:sz w:val="36"/>
                <w:szCs w:val="36"/>
                <w:lang w:eastAsia="en-IN"/>
              </w:rPr>
              <w:t>FOR PRAYER AND NATIONAL ANTHEM </w:t>
            </w:r>
          </w:p>
        </w:tc>
      </w:tr>
      <w:tr w:rsidR="00BE7D8B" w:rsidRPr="00BE7D8B" w:rsidTr="00BE7D8B">
        <w:trPr>
          <w:trHeight w:val="3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 NAMES</w:t>
            </w:r>
          </w:p>
        </w:tc>
      </w:tr>
      <w:tr w:rsidR="00BE7D8B" w:rsidRPr="00BE7D8B" w:rsidTr="00BE7D8B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 </w:t>
            </w:r>
          </w:p>
        </w:tc>
      </w:tr>
      <w:tr w:rsidR="00BE7D8B" w:rsidRPr="00BE7D8B" w:rsidTr="00BE7D8B">
        <w:trPr>
          <w:trHeight w:val="3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MONDAY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SHREYA SETH &amp; SAKSHI DESAI</w:t>
            </w:r>
          </w:p>
        </w:tc>
      </w:tr>
      <w:tr w:rsidR="00BE7D8B" w:rsidRPr="00BE7D8B" w:rsidTr="00BE7D8B">
        <w:trPr>
          <w:trHeight w:val="367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TUESDAY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KRISHNA GOPAL SHAW S.K.NASSIRUDDIN</w:t>
            </w:r>
          </w:p>
        </w:tc>
      </w:tr>
      <w:tr w:rsidR="00BE7D8B" w:rsidRPr="00BE7D8B" w:rsidTr="00BE7D8B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WEDNESDAY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SHREYA AGARWAL &amp; DHANIK VORA</w:t>
            </w:r>
          </w:p>
        </w:tc>
      </w:tr>
      <w:tr w:rsidR="00BE7D8B" w:rsidRPr="00BE7D8B" w:rsidTr="00BE7D8B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THURSDAY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ARJUN KALAWAT &amp; MEET SHAH</w:t>
            </w:r>
          </w:p>
        </w:tc>
      </w:tr>
      <w:tr w:rsidR="00BE7D8B" w:rsidRPr="00BE7D8B" w:rsidTr="00BE7D8B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FRIDAY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GAURAV DARYANANI &amp; FENI RUDANI</w:t>
            </w:r>
          </w:p>
        </w:tc>
      </w:tr>
      <w:tr w:rsidR="00BE7D8B" w:rsidRPr="00BE7D8B" w:rsidTr="00BE7D8B">
        <w:trPr>
          <w:trHeight w:val="3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SATURDAY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D8B" w:rsidRPr="00BE7D8B" w:rsidRDefault="00BE7D8B" w:rsidP="00BE7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</w:pPr>
            <w:r w:rsidRPr="00BE7D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N"/>
              </w:rPr>
              <w:t>SHREYANS GHELANI &amp; ABHAY KR. SINGH</w:t>
            </w:r>
          </w:p>
        </w:tc>
      </w:tr>
    </w:tbl>
    <w:p w:rsidR="00DF3DCA" w:rsidRDefault="00DF3DCA"/>
    <w:sectPr w:rsidR="00DF3DCA" w:rsidSect="00DF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7D8B"/>
    <w:rsid w:val="001D09B8"/>
    <w:rsid w:val="00BE7D8B"/>
    <w:rsid w:val="00D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</dc:creator>
  <cp:lastModifiedBy>Sangita</cp:lastModifiedBy>
  <cp:revision>4</cp:revision>
  <cp:lastPrinted>2015-08-28T03:27:00Z</cp:lastPrinted>
  <dcterms:created xsi:type="dcterms:W3CDTF">2015-08-28T03:25:00Z</dcterms:created>
  <dcterms:modified xsi:type="dcterms:W3CDTF">2015-08-28T03:29:00Z</dcterms:modified>
</cp:coreProperties>
</file>